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B4380D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153181323"/>
      <w:bookmarkStart w:id="1" w:name="_Hlk164332225"/>
      <w:r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B4380D" w:rsidRDefault="00106055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380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="00FE2176" w:rsidRPr="00B4380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B4380D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06055" w:rsidRPr="00B4380D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B4380D">
        <w:rPr>
          <w:rFonts w:ascii="Calibri" w:eastAsia="Times New Roman" w:hAnsi="Calibri" w:cs="Times New Roman"/>
          <w:b/>
          <w:lang w:eastAsia="pl-PL"/>
        </w:rPr>
        <w:t>DANE WYKONAWCY</w:t>
      </w:r>
      <w:r w:rsidRPr="00B4380D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  <w:r w:rsidRPr="00B4380D">
        <w:rPr>
          <w:rFonts w:ascii="Calibri" w:eastAsia="Times New Roman" w:hAnsi="Calibri" w:cs="Times New Roman"/>
          <w:iCs/>
          <w:lang w:eastAsia="pl-PL"/>
        </w:rPr>
        <w:t xml:space="preserve"> </w:t>
      </w:r>
    </w:p>
    <w:bookmarkEnd w:id="1"/>
    <w:p w:rsidR="00106055" w:rsidRPr="00B4380D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4380D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106055" w:rsidRPr="00B4380D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4380D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106055" w:rsidRPr="00B4380D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4380D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106055" w:rsidRPr="00B4380D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B4380D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106055" w:rsidRPr="00B4380D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B4380D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106055" w:rsidRPr="00B4380D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B4380D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DA0655" w:rsidRPr="00B4380D" w:rsidRDefault="00106055" w:rsidP="00C528D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B4380D">
        <w:rPr>
          <w:rFonts w:ascii="Calibri" w:eastAsia="Trebuchet MS" w:hAnsi="Calibri" w:cs="Calibri"/>
          <w:lang w:eastAsia="ar-SA"/>
        </w:rPr>
        <w:t>KRS: …………………………………..</w:t>
      </w:r>
      <w:bookmarkEnd w:id="0"/>
    </w:p>
    <w:p w:rsidR="00EF052D" w:rsidRPr="00B4380D" w:rsidRDefault="009A2BF4" w:rsidP="00A948AA">
      <w:pPr>
        <w:pStyle w:val="Nagwek"/>
        <w:jc w:val="center"/>
        <w:rPr>
          <w:b/>
          <w:sz w:val="28"/>
          <w:szCs w:val="28"/>
        </w:rPr>
      </w:pPr>
      <w:r w:rsidRPr="00B4380D">
        <w:rPr>
          <w:b/>
          <w:sz w:val="28"/>
          <w:szCs w:val="28"/>
        </w:rPr>
        <w:t xml:space="preserve">FORMULARZ  OFERTY </w:t>
      </w:r>
      <w:r w:rsidR="006F1062" w:rsidRPr="00B4380D">
        <w:rPr>
          <w:b/>
          <w:sz w:val="28"/>
          <w:szCs w:val="28"/>
        </w:rPr>
        <w:t xml:space="preserve"> </w:t>
      </w:r>
    </w:p>
    <w:p w:rsidR="00DA0655" w:rsidRPr="00B4380D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Pr="00B4380D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3181348"/>
      <w:r w:rsidRPr="00B4380D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B4380D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B4380D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B4380D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B4380D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3" w:name="_Hlk64960577"/>
      <w:r w:rsidR="00995E46" w:rsidRPr="00B4380D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3"/>
      <w:r w:rsidR="00995E46" w:rsidRPr="00B4380D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B4380D">
        <w:rPr>
          <w:rFonts w:asciiTheme="minorHAnsi" w:hAnsiTheme="minorHAnsi"/>
          <w:sz w:val="20"/>
          <w:szCs w:val="20"/>
        </w:rPr>
        <w:t xml:space="preserve">  </w:t>
      </w:r>
      <w:bookmarkEnd w:id="2"/>
      <w:r w:rsidR="00C528D7" w:rsidRPr="00B4380D"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 w:rsidR="00B4380D" w:rsidRPr="00B4380D">
        <w:rPr>
          <w:rFonts w:asciiTheme="minorHAnsi" w:hAnsiTheme="minorHAnsi" w:cstheme="minorHAnsi"/>
          <w:b/>
          <w:sz w:val="20"/>
          <w:szCs w:val="20"/>
        </w:rPr>
        <w:t>materiałów diagnostycznych</w:t>
      </w:r>
      <w:r w:rsidR="00C528D7" w:rsidRPr="00B438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27A3" w:rsidRPr="00B4380D">
        <w:rPr>
          <w:rFonts w:asciiTheme="minorHAnsi" w:hAnsiTheme="minorHAnsi" w:cstheme="minorHAnsi"/>
          <w:b/>
          <w:sz w:val="20"/>
          <w:szCs w:val="20"/>
        </w:rPr>
        <w:t>dla Wojewódzkiego Szpitala Zespolonego im. Stanisława Rybickiego w Skierniewicach</w:t>
      </w:r>
      <w:r w:rsidR="009A7042" w:rsidRPr="00B4380D">
        <w:rPr>
          <w:rFonts w:asciiTheme="minorHAnsi" w:hAnsiTheme="minorHAnsi" w:cstheme="minorHAnsi"/>
          <w:b/>
          <w:sz w:val="20"/>
          <w:szCs w:val="20"/>
        </w:rPr>
        <w:t>.</w:t>
      </w:r>
    </w:p>
    <w:p w:rsidR="0027431E" w:rsidRPr="00B4380D" w:rsidRDefault="00A948AA" w:rsidP="00F46753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4380D">
        <w:rPr>
          <w:rFonts w:ascii="Calibri" w:hAnsi="Calibri"/>
          <w:sz w:val="20"/>
          <w:szCs w:val="20"/>
        </w:rPr>
        <w:t>Oferujemy wykonanie przedmiotu zamówienia  za cenę wskazaną w załączniku  do F</w:t>
      </w:r>
      <w:r w:rsidR="00106055" w:rsidRPr="00B4380D">
        <w:rPr>
          <w:rFonts w:ascii="Calibri" w:hAnsi="Calibri"/>
          <w:sz w:val="20"/>
          <w:szCs w:val="20"/>
        </w:rPr>
        <w:t>ormularza oferty</w:t>
      </w:r>
      <w:r w:rsidRPr="00B4380D">
        <w:rPr>
          <w:rFonts w:ascii="Calibri" w:hAnsi="Calibri"/>
          <w:sz w:val="20"/>
          <w:szCs w:val="20"/>
        </w:rPr>
        <w:t xml:space="preserve"> stanowiącym  załącznik do oferty</w:t>
      </w:r>
      <w:r w:rsidR="00106055" w:rsidRPr="00B4380D">
        <w:rPr>
          <w:rFonts w:ascii="Calibri" w:hAnsi="Calibri"/>
          <w:sz w:val="20"/>
          <w:szCs w:val="20"/>
        </w:rPr>
        <w:t>.</w:t>
      </w:r>
    </w:p>
    <w:p w:rsidR="0096475E" w:rsidRPr="00B4380D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112742039"/>
      <w:bookmarkStart w:id="5" w:name="_Hlk153181479"/>
      <w:r w:rsidRPr="00B4380D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B4380D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B4380D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B4380D">
        <w:rPr>
          <w:rFonts w:ascii="Calibri" w:hAnsi="Calibri"/>
          <w:b/>
          <w:bCs/>
          <w:sz w:val="20"/>
          <w:szCs w:val="20"/>
        </w:rPr>
        <w:t>,</w:t>
      </w:r>
    </w:p>
    <w:p w:rsidR="0096475E" w:rsidRPr="00B4380D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</w:t>
      </w:r>
      <w:r w:rsidR="00EF79EC" w:rsidRPr="00B4380D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B4380D">
        <w:rPr>
          <w:rFonts w:cstheme="minorHAnsi"/>
          <w:sz w:val="20"/>
          <w:szCs w:val="20"/>
        </w:rPr>
        <w:t xml:space="preserve"> wraz z dostawą przedmiotu zamówienia</w:t>
      </w: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B4380D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B4380D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B4380D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B4380D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023AFF" w:rsidRPr="00B4380D" w:rsidRDefault="0096475E" w:rsidP="00023AFF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023AFF" w:rsidRPr="00B4380D" w:rsidRDefault="00023AFF" w:rsidP="00023AFF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380D">
        <w:rPr>
          <w:rFonts w:eastAsia="Trebuchet MS" w:cs="Calibri"/>
          <w:sz w:val="20"/>
          <w:szCs w:val="20"/>
        </w:rPr>
        <w:t>jesteśmy związani niniejszą</w:t>
      </w:r>
      <w:r w:rsidRPr="00B4380D">
        <w:rPr>
          <w:rFonts w:eastAsia="Trebuchet MS" w:cs="Calibri"/>
          <w:b/>
          <w:sz w:val="20"/>
          <w:szCs w:val="20"/>
        </w:rPr>
        <w:t xml:space="preserve"> </w:t>
      </w:r>
      <w:r w:rsidRPr="00B4380D">
        <w:rPr>
          <w:rFonts w:eastAsia="Trebuchet MS" w:cs="Calibri"/>
          <w:sz w:val="20"/>
          <w:szCs w:val="20"/>
        </w:rPr>
        <w:t>ofertą</w:t>
      </w:r>
      <w:r w:rsidRPr="00B4380D">
        <w:rPr>
          <w:rFonts w:eastAsia="Trebuchet MS" w:cs="Calibri"/>
          <w:b/>
          <w:sz w:val="20"/>
          <w:szCs w:val="20"/>
        </w:rPr>
        <w:t xml:space="preserve"> </w:t>
      </w:r>
      <w:r w:rsidRPr="00B4380D">
        <w:rPr>
          <w:rFonts w:eastAsia="Trebuchet MS" w:cs="Calibri"/>
          <w:sz w:val="20"/>
          <w:szCs w:val="20"/>
        </w:rPr>
        <w:t>przez czas wskazany w zapytaniu ofertowym w przedmiotowym postępowaniu,</w:t>
      </w:r>
    </w:p>
    <w:p w:rsidR="0096475E" w:rsidRPr="00B4380D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B4380D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B4380D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B4380D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4380D">
        <w:rPr>
          <w:rFonts w:ascii="Calibri" w:eastAsia="Calibri" w:hAnsi="Calibri" w:cs="Arial"/>
          <w:i/>
          <w:sz w:val="20"/>
          <w:szCs w:val="20"/>
          <w:lang w:eastAsia="pl-PL"/>
        </w:rPr>
        <w:t>(wykreślić jeśli nie dotyczy).</w:t>
      </w:r>
    </w:p>
    <w:p w:rsidR="0096475E" w:rsidRPr="00B4380D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B4380D">
        <w:rPr>
          <w:rFonts w:ascii="Calibri" w:eastAsia="Calibri" w:hAnsi="Calibri" w:cs="Arial"/>
          <w:i/>
          <w:sz w:val="20"/>
          <w:szCs w:val="20"/>
          <w:vertAlign w:val="superscript"/>
        </w:rPr>
        <w:t xml:space="preserve">1) </w:t>
      </w:r>
      <w:r w:rsidRPr="00B4380D">
        <w:rPr>
          <w:rFonts w:ascii="Calibri" w:eastAsia="Calibri" w:hAnsi="Calibri" w:cs="Arial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4380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B4380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B4380D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4380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B4380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10217" w:rsidRPr="00B4380D" w:rsidRDefault="00F10217" w:rsidP="00F10217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6" w:name="_Hlk112741984"/>
      <w:bookmarkStart w:id="7" w:name="_Hlk101338764"/>
      <w:r w:rsidRPr="00B4380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4380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B4380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B4380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B4380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r w:rsidRPr="00B4380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B4380D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B4380D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 </w:t>
      </w:r>
      <w:r w:rsidRPr="00B4380D">
        <w:rPr>
          <w:rFonts w:ascii="Calibri" w:eastAsia="Trebuchet MS" w:hAnsi="Calibri" w:cs="Calibri"/>
          <w:sz w:val="20"/>
          <w:szCs w:val="20"/>
        </w:rPr>
        <w:t>na</w:t>
      </w:r>
      <w:r w:rsidRPr="00B4380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B4380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B4380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B4380D">
        <w:rPr>
          <w:rFonts w:ascii="Calibri" w:eastAsia="Trebuchet MS" w:hAnsi="Calibri" w:cs="Calibri"/>
          <w:sz w:val="20"/>
          <w:szCs w:val="20"/>
        </w:rPr>
        <w:t xml:space="preserve"> (</w:t>
      </w:r>
      <w:r w:rsidRPr="00B4380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B4380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B4380D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B4380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:rsidR="0096475E" w:rsidRPr="00B4380D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380D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B4380D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B4380D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A7042" w:rsidRPr="00B4380D" w:rsidRDefault="0096475E" w:rsidP="00C528D7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4"/>
      <w:bookmarkEnd w:id="5"/>
    </w:p>
    <w:p w:rsidR="00EF052D" w:rsidRPr="00B4380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A948AA"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B438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B4380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B4380D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GoBack"/>
      <w:bookmarkEnd w:id="8"/>
      <w:r w:rsidRPr="00B4380D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B4380D" w:rsidSect="00C528D7">
      <w:headerReference w:type="default" r:id="rId8"/>
      <w:footerReference w:type="default" r:id="rId9"/>
      <w:footerReference w:type="first" r:id="rId10"/>
      <w:pgSz w:w="11906" w:h="16838"/>
      <w:pgMar w:top="1134" w:right="991" w:bottom="1135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D2" w:rsidRDefault="007237D2" w:rsidP="00EF052D">
      <w:pPr>
        <w:spacing w:after="0" w:line="240" w:lineRule="auto"/>
      </w:pPr>
      <w:r>
        <w:separator/>
      </w:r>
    </w:p>
  </w:endnote>
  <w:endnote w:type="continuationSeparator" w:id="0">
    <w:p w:rsidR="007237D2" w:rsidRDefault="007237D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D2" w:rsidRDefault="007237D2" w:rsidP="00EF052D">
      <w:pPr>
        <w:spacing w:after="0" w:line="240" w:lineRule="auto"/>
      </w:pPr>
      <w:r>
        <w:separator/>
      </w:r>
    </w:p>
  </w:footnote>
  <w:footnote w:type="continuationSeparator" w:id="0">
    <w:p w:rsidR="007237D2" w:rsidRDefault="007237D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B4380D">
      <w:rPr>
        <w:b/>
        <w:sz w:val="24"/>
        <w:szCs w:val="24"/>
      </w:rPr>
      <w:t>6</w:t>
    </w:r>
    <w:r w:rsidR="001B4B34">
      <w:rPr>
        <w:b/>
        <w:sz w:val="24"/>
        <w:szCs w:val="24"/>
      </w:rPr>
      <w:t>3/2024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3AFF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06055"/>
    <w:rsid w:val="001204F2"/>
    <w:rsid w:val="00120FDD"/>
    <w:rsid w:val="0012477B"/>
    <w:rsid w:val="001379A4"/>
    <w:rsid w:val="00143532"/>
    <w:rsid w:val="001609C2"/>
    <w:rsid w:val="001725E5"/>
    <w:rsid w:val="001B4B34"/>
    <w:rsid w:val="001D7270"/>
    <w:rsid w:val="00203E93"/>
    <w:rsid w:val="00213A9A"/>
    <w:rsid w:val="002475D0"/>
    <w:rsid w:val="0027431E"/>
    <w:rsid w:val="002852B8"/>
    <w:rsid w:val="0028752F"/>
    <w:rsid w:val="002C1256"/>
    <w:rsid w:val="002C54C5"/>
    <w:rsid w:val="002D5511"/>
    <w:rsid w:val="00335C65"/>
    <w:rsid w:val="00356112"/>
    <w:rsid w:val="003744CA"/>
    <w:rsid w:val="003B5AB1"/>
    <w:rsid w:val="003D5B74"/>
    <w:rsid w:val="003E25C7"/>
    <w:rsid w:val="003F4FDC"/>
    <w:rsid w:val="003F5E27"/>
    <w:rsid w:val="004176D9"/>
    <w:rsid w:val="0043565D"/>
    <w:rsid w:val="00473F0F"/>
    <w:rsid w:val="00475FED"/>
    <w:rsid w:val="0048160B"/>
    <w:rsid w:val="004B4F38"/>
    <w:rsid w:val="004B5B3F"/>
    <w:rsid w:val="004C04CF"/>
    <w:rsid w:val="004C0585"/>
    <w:rsid w:val="004D6420"/>
    <w:rsid w:val="00544ACE"/>
    <w:rsid w:val="005F7A5D"/>
    <w:rsid w:val="00650D5C"/>
    <w:rsid w:val="00665937"/>
    <w:rsid w:val="00693DC3"/>
    <w:rsid w:val="006A4EDC"/>
    <w:rsid w:val="006F1062"/>
    <w:rsid w:val="007237D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D2009"/>
    <w:rsid w:val="00AE7449"/>
    <w:rsid w:val="00B345BF"/>
    <w:rsid w:val="00B4380D"/>
    <w:rsid w:val="00B66801"/>
    <w:rsid w:val="00B763BE"/>
    <w:rsid w:val="00B9198F"/>
    <w:rsid w:val="00B95B54"/>
    <w:rsid w:val="00BE4221"/>
    <w:rsid w:val="00BF62BD"/>
    <w:rsid w:val="00C00A66"/>
    <w:rsid w:val="00C16B51"/>
    <w:rsid w:val="00C231E0"/>
    <w:rsid w:val="00C304B4"/>
    <w:rsid w:val="00C31177"/>
    <w:rsid w:val="00C33F80"/>
    <w:rsid w:val="00C44B8F"/>
    <w:rsid w:val="00C46C3E"/>
    <w:rsid w:val="00C528D7"/>
    <w:rsid w:val="00C627A3"/>
    <w:rsid w:val="00C966D9"/>
    <w:rsid w:val="00CC1877"/>
    <w:rsid w:val="00CE31F8"/>
    <w:rsid w:val="00CE49E4"/>
    <w:rsid w:val="00CE5525"/>
    <w:rsid w:val="00CE718B"/>
    <w:rsid w:val="00CF0677"/>
    <w:rsid w:val="00D22A82"/>
    <w:rsid w:val="00D97784"/>
    <w:rsid w:val="00DA0655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B399F"/>
    <w:rsid w:val="00EC2328"/>
    <w:rsid w:val="00EE5060"/>
    <w:rsid w:val="00EF052D"/>
    <w:rsid w:val="00EF2C29"/>
    <w:rsid w:val="00EF2CBC"/>
    <w:rsid w:val="00EF79EC"/>
    <w:rsid w:val="00F05086"/>
    <w:rsid w:val="00F10217"/>
    <w:rsid w:val="00F40E4D"/>
    <w:rsid w:val="00F46753"/>
    <w:rsid w:val="00F55CDE"/>
    <w:rsid w:val="00F57986"/>
    <w:rsid w:val="00F74112"/>
    <w:rsid w:val="00F962E6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D188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  <w:style w:type="character" w:customStyle="1" w:styleId="fontstyle01">
    <w:name w:val="fontstyle01"/>
    <w:rsid w:val="001060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3244-598D-45CA-A977-3A5DE24D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51</cp:revision>
  <cp:lastPrinted>2023-05-31T10:53:00Z</cp:lastPrinted>
  <dcterms:created xsi:type="dcterms:W3CDTF">2018-09-20T09:58:00Z</dcterms:created>
  <dcterms:modified xsi:type="dcterms:W3CDTF">2024-04-18T09:30:00Z</dcterms:modified>
</cp:coreProperties>
</file>