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FC2" w:rsidRDefault="00815DDE" w:rsidP="00BE57F2">
      <w:pPr>
        <w:pStyle w:val="NormalnyWeb"/>
        <w:shd w:val="clear" w:color="auto" w:fill="FFFFFF"/>
        <w:spacing w:after="0" w:line="276" w:lineRule="auto"/>
        <w:rPr>
          <w:rFonts w:ascii="Calibri" w:hAnsi="Calibri"/>
          <w:sz w:val="20"/>
          <w:szCs w:val="20"/>
        </w:rPr>
      </w:pPr>
      <w:r w:rsidRPr="008F0830">
        <w:rPr>
          <w:rFonts w:ascii="Calibri" w:hAnsi="Calibri"/>
          <w:sz w:val="20"/>
          <w:szCs w:val="20"/>
        </w:rPr>
        <w:t xml:space="preserve">Znak postępowania: </w:t>
      </w:r>
      <w:r w:rsidR="00293749" w:rsidRPr="008F0830">
        <w:rPr>
          <w:rFonts w:ascii="Calibri" w:hAnsi="Calibri"/>
          <w:sz w:val="20"/>
          <w:szCs w:val="20"/>
        </w:rPr>
        <w:t>WSZ.D</w:t>
      </w:r>
      <w:r w:rsidR="00BE57F2" w:rsidRPr="008F0830">
        <w:rPr>
          <w:rFonts w:ascii="Calibri" w:hAnsi="Calibri"/>
          <w:sz w:val="20"/>
          <w:szCs w:val="20"/>
        </w:rPr>
        <w:t>AT.S</w:t>
      </w:r>
      <w:r w:rsidR="00293749" w:rsidRPr="008F0830">
        <w:rPr>
          <w:rFonts w:ascii="Calibri" w:hAnsi="Calibri"/>
          <w:sz w:val="20"/>
          <w:szCs w:val="20"/>
        </w:rPr>
        <w:t>ZP.261.2.</w:t>
      </w:r>
      <w:r w:rsidR="008F0830" w:rsidRPr="008F0830">
        <w:rPr>
          <w:rFonts w:ascii="Calibri" w:hAnsi="Calibri"/>
          <w:sz w:val="20"/>
          <w:szCs w:val="20"/>
        </w:rPr>
        <w:t>83/2021</w:t>
      </w:r>
      <w:r w:rsidRPr="008F0830"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="00293749" w:rsidRPr="008F0830">
        <w:rPr>
          <w:rFonts w:ascii="Calibri" w:hAnsi="Calibri"/>
          <w:sz w:val="20"/>
          <w:szCs w:val="20"/>
        </w:rPr>
        <w:t xml:space="preserve">  </w:t>
      </w:r>
      <w:r w:rsidRPr="008F0830">
        <w:rPr>
          <w:rFonts w:ascii="Calibri" w:hAnsi="Calibri"/>
          <w:sz w:val="20"/>
          <w:szCs w:val="20"/>
        </w:rPr>
        <w:t xml:space="preserve">  Skierniewice,</w:t>
      </w:r>
      <w:r w:rsidR="008F0830" w:rsidRPr="008F0830">
        <w:rPr>
          <w:rFonts w:ascii="Calibri" w:hAnsi="Calibri"/>
          <w:sz w:val="20"/>
          <w:szCs w:val="20"/>
        </w:rPr>
        <w:t xml:space="preserve"> 30.07.2021r.</w:t>
      </w:r>
      <w:r>
        <w:rPr>
          <w:rFonts w:ascii="Calibri" w:hAnsi="Calibri"/>
          <w:sz w:val="20"/>
          <w:szCs w:val="20"/>
        </w:rPr>
        <w:t xml:space="preserve"> </w:t>
      </w:r>
      <w:r w:rsidR="007749EF">
        <w:rPr>
          <w:rFonts w:ascii="Calibri" w:hAnsi="Calibri"/>
          <w:sz w:val="20"/>
          <w:szCs w:val="20"/>
        </w:rPr>
        <w:t xml:space="preserve"> </w:t>
      </w:r>
    </w:p>
    <w:p w:rsidR="008F0830" w:rsidRPr="00BE57F2" w:rsidRDefault="008F0830" w:rsidP="00BE57F2">
      <w:pPr>
        <w:pStyle w:val="NormalnyWeb"/>
        <w:shd w:val="clear" w:color="auto" w:fill="FFFFFF"/>
        <w:spacing w:after="0" w:line="276" w:lineRule="auto"/>
      </w:pPr>
    </w:p>
    <w:p w:rsidR="00777FC2" w:rsidRPr="008F0830" w:rsidRDefault="00815DDE" w:rsidP="00BE57F2">
      <w:pPr>
        <w:pStyle w:val="NormalnyWeb"/>
        <w:shd w:val="clear" w:color="auto" w:fill="FFFFFF"/>
        <w:spacing w:after="0" w:line="276" w:lineRule="auto"/>
        <w:ind w:left="23"/>
        <w:jc w:val="center"/>
        <w:rPr>
          <w:rFonts w:ascii="Calibri" w:hAnsi="Calibri"/>
          <w:b/>
          <w:bCs/>
        </w:rPr>
      </w:pPr>
      <w:r w:rsidRPr="008F0830">
        <w:rPr>
          <w:rFonts w:ascii="Calibri" w:hAnsi="Calibri"/>
          <w:b/>
          <w:bCs/>
        </w:rPr>
        <w:t>ZAPYTANIE OFERTOWE</w:t>
      </w:r>
    </w:p>
    <w:p w:rsidR="00BE57F2" w:rsidRPr="00BE57F2" w:rsidRDefault="00BE57F2" w:rsidP="00BE57F2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b/>
          <w:bCs/>
          <w:sz w:val="20"/>
          <w:szCs w:val="20"/>
        </w:rPr>
      </w:pPr>
    </w:p>
    <w:p w:rsidR="00815DDE" w:rsidRDefault="00777FC2" w:rsidP="00777FC2">
      <w:pPr>
        <w:pStyle w:val="NormalnyWeb"/>
        <w:shd w:val="clear" w:color="auto" w:fill="FFFFFF"/>
        <w:spacing w:before="0" w:beforeAutospacing="0" w:after="0"/>
        <w:ind w:left="23"/>
        <w:jc w:val="both"/>
      </w:pPr>
      <w:r w:rsidRPr="008031D0">
        <w:rPr>
          <w:rFonts w:ascii="Calibri" w:hAnsi="Calibri" w:cs="Calibri"/>
          <w:sz w:val="20"/>
          <w:szCs w:val="20"/>
        </w:rPr>
        <w:t>w postępowaniu o udzielenie zamówienia publicznego o wartości szacunkowej nie przekraczającej kwoty                     130 000,00 zł,</w:t>
      </w:r>
      <w:r w:rsidRPr="008031D0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8031D0">
        <w:rPr>
          <w:rFonts w:ascii="Calibri" w:hAnsi="Calibri" w:cs="Calibri"/>
          <w:sz w:val="20"/>
          <w:szCs w:val="20"/>
        </w:rPr>
        <w:t xml:space="preserve"> tj. </w:t>
      </w:r>
      <w:r w:rsidRPr="008031D0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8031D0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8031D0">
        <w:rPr>
          <w:rFonts w:ascii="Calibri" w:hAnsi="Calibri" w:cs="Calibri"/>
          <w:sz w:val="20"/>
          <w:szCs w:val="20"/>
        </w:rPr>
        <w:t xml:space="preserve"> (tj. Dz.U. 2019 poz. 2019</w:t>
      </w:r>
      <w:bookmarkEnd w:id="0"/>
      <w:r w:rsidRPr="001A516D">
        <w:rPr>
          <w:rFonts w:ascii="Calibri" w:hAnsi="Calibri" w:cs="Calibri"/>
          <w:sz w:val="20"/>
          <w:szCs w:val="20"/>
        </w:rPr>
        <w:t xml:space="preserve">) </w:t>
      </w:r>
      <w:r w:rsidRPr="001A516D">
        <w:rPr>
          <w:rFonts w:asciiTheme="minorHAnsi" w:hAnsiTheme="minorHAnsi"/>
          <w:sz w:val="20"/>
          <w:szCs w:val="20"/>
        </w:rPr>
        <w:t xml:space="preserve">   </w:t>
      </w:r>
      <w:r w:rsidR="00975F5E">
        <w:rPr>
          <w:rFonts w:ascii="Calibri" w:hAnsi="Calibri"/>
          <w:sz w:val="20"/>
          <w:szCs w:val="20"/>
        </w:rPr>
        <w:t xml:space="preserve">na </w:t>
      </w:r>
      <w:r w:rsidR="002566F6">
        <w:rPr>
          <w:rFonts w:ascii="Calibri" w:hAnsi="Calibri"/>
          <w:sz w:val="20"/>
          <w:szCs w:val="20"/>
        </w:rPr>
        <w:t xml:space="preserve"> dostawę </w:t>
      </w:r>
      <w:r w:rsidR="00293749">
        <w:rPr>
          <w:rFonts w:ascii="Calibri" w:hAnsi="Calibri"/>
          <w:sz w:val="20"/>
          <w:szCs w:val="20"/>
        </w:rPr>
        <w:t xml:space="preserve">błon i odczynników do pracowni RTG </w:t>
      </w:r>
    </w:p>
    <w:p w:rsidR="002566F6" w:rsidRDefault="002566F6" w:rsidP="00815DDE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815DDE" w:rsidRDefault="00815DDE" w:rsidP="00815DDE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Zamawiający: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815DDE" w:rsidRDefault="00815DDE" w:rsidP="00815DDE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 xml:space="preserve">Wojewódzki Szpital Zespolony im Stanisława Rybickiego w Skierniewicach, Rybickiego 1, 96-100 Skierniewice </w:t>
      </w:r>
    </w:p>
    <w:p w:rsidR="00815DDE" w:rsidRDefault="00815DDE" w:rsidP="00815DDE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strona internetowa Zamawiającego: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Calibri" w:hAnsi="Calibri"/>
            <w:b/>
            <w:bCs/>
            <w:sz w:val="20"/>
            <w:szCs w:val="20"/>
          </w:rPr>
          <w:t>www.szpitalskierniewice.pl</w:t>
        </w:r>
      </w:hyperlink>
      <w:r>
        <w:rPr>
          <w:rFonts w:ascii="Calibri" w:hAnsi="Calibri"/>
          <w:b/>
          <w:bCs/>
          <w:sz w:val="20"/>
          <w:szCs w:val="20"/>
        </w:rPr>
        <w:t xml:space="preserve">, </w:t>
      </w:r>
    </w:p>
    <w:p w:rsidR="00815DDE" w:rsidRDefault="00815DDE" w:rsidP="00815DDE">
      <w:pPr>
        <w:pStyle w:val="NormalnyWeb"/>
        <w:spacing w:before="0" w:beforeAutospacing="0" w:after="0"/>
      </w:pPr>
    </w:p>
    <w:p w:rsidR="00815DDE" w:rsidRPr="00AF48B0" w:rsidRDefault="00815DDE" w:rsidP="00777FC2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F48B0">
        <w:rPr>
          <w:rFonts w:ascii="Calibri" w:hAnsi="Calibri"/>
          <w:sz w:val="20"/>
          <w:szCs w:val="20"/>
        </w:rPr>
        <w:t>Opis przedmiotu zamówienia</w:t>
      </w:r>
      <w:r w:rsidR="00293749" w:rsidRPr="00AF48B0">
        <w:rPr>
          <w:rFonts w:ascii="Calibri" w:hAnsi="Calibri"/>
          <w:sz w:val="20"/>
          <w:szCs w:val="20"/>
        </w:rPr>
        <w:t xml:space="preserve">: </w:t>
      </w:r>
      <w:r w:rsidR="00293749" w:rsidRPr="00AF48B0">
        <w:rPr>
          <w:rFonts w:ascii="Calibri" w:eastAsia="Calibri" w:hAnsi="Calibri" w:cs="Calibri"/>
          <w:bCs/>
          <w:sz w:val="20"/>
          <w:szCs w:val="20"/>
        </w:rPr>
        <w:t xml:space="preserve">przedmiotem zamówienia jest dostawa błon i odczynników do pracowni RTG,  szczegółowo  opisana  w  </w:t>
      </w:r>
      <w:r w:rsidR="00777FC2">
        <w:rPr>
          <w:rFonts w:ascii="Calibri" w:eastAsia="Calibri" w:hAnsi="Calibri" w:cs="Calibri"/>
          <w:bCs/>
          <w:sz w:val="20"/>
          <w:szCs w:val="20"/>
        </w:rPr>
        <w:t>F</w:t>
      </w:r>
      <w:r w:rsidR="00293749" w:rsidRPr="00AF48B0">
        <w:rPr>
          <w:rFonts w:ascii="Calibri" w:eastAsia="Calibri" w:hAnsi="Calibri" w:cs="Calibri"/>
          <w:bCs/>
          <w:sz w:val="20"/>
          <w:szCs w:val="20"/>
        </w:rPr>
        <w:t>ormularz</w:t>
      </w:r>
      <w:r w:rsidR="00777FC2">
        <w:rPr>
          <w:rFonts w:ascii="Calibri" w:eastAsia="Calibri" w:hAnsi="Calibri" w:cs="Calibri"/>
          <w:bCs/>
          <w:sz w:val="20"/>
          <w:szCs w:val="20"/>
        </w:rPr>
        <w:t>u</w:t>
      </w:r>
      <w:r w:rsidR="00293749" w:rsidRPr="00AF48B0">
        <w:rPr>
          <w:rFonts w:ascii="Calibri" w:eastAsia="Calibri" w:hAnsi="Calibri" w:cs="Calibri"/>
          <w:bCs/>
          <w:sz w:val="20"/>
          <w:szCs w:val="20"/>
        </w:rPr>
        <w:t xml:space="preserve"> ofertowy</w:t>
      </w:r>
      <w:r w:rsidR="00777FC2">
        <w:rPr>
          <w:rFonts w:ascii="Calibri" w:eastAsia="Calibri" w:hAnsi="Calibri" w:cs="Calibri"/>
          <w:bCs/>
          <w:sz w:val="20"/>
          <w:szCs w:val="20"/>
        </w:rPr>
        <w:t xml:space="preserve"> or</w:t>
      </w:r>
      <w:r w:rsidR="00293749" w:rsidRPr="00AF48B0">
        <w:rPr>
          <w:rFonts w:ascii="Calibri" w:eastAsia="Calibri" w:hAnsi="Calibri" w:cs="Calibri"/>
          <w:bCs/>
          <w:sz w:val="20"/>
          <w:szCs w:val="20"/>
        </w:rPr>
        <w:t xml:space="preserve">az w projekcie umowy.     </w:t>
      </w:r>
      <w:r w:rsidR="00293749" w:rsidRPr="00AF48B0">
        <w:rPr>
          <w:rFonts w:ascii="Calibri" w:hAnsi="Calibri" w:cs="Calibri"/>
          <w:sz w:val="20"/>
          <w:szCs w:val="20"/>
        </w:rPr>
        <w:t xml:space="preserve">      </w:t>
      </w:r>
    </w:p>
    <w:p w:rsidR="00293749" w:rsidRPr="00AF48B0" w:rsidRDefault="00FB065B" w:rsidP="00293749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93749" w:rsidRPr="00AF48B0">
        <w:rPr>
          <w:rFonts w:ascii="Calibri" w:hAnsi="Calibri" w:cs="Calibri"/>
          <w:sz w:val="20"/>
          <w:szCs w:val="20"/>
        </w:rPr>
        <w:t>Utrwalacz, wywoływacz oraz błony  muszą pochodzić od jednego producenta.</w:t>
      </w:r>
    </w:p>
    <w:p w:rsidR="00293749" w:rsidRPr="00AF48B0" w:rsidRDefault="00FB065B" w:rsidP="00293749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48B0">
        <w:rPr>
          <w:rFonts w:ascii="Calibri" w:hAnsi="Calibri" w:cs="Calibri"/>
          <w:sz w:val="20"/>
          <w:szCs w:val="20"/>
        </w:rPr>
        <w:t>O</w:t>
      </w:r>
      <w:r w:rsidR="00293749" w:rsidRPr="00AF48B0">
        <w:rPr>
          <w:rFonts w:ascii="Calibri" w:hAnsi="Calibri" w:cs="Calibri"/>
          <w:sz w:val="20"/>
          <w:szCs w:val="20"/>
        </w:rPr>
        <w:t xml:space="preserve">dczynniki  muszą posiadać oznaczenia: nr serii, </w:t>
      </w:r>
      <w:r w:rsidR="00AF48B0">
        <w:rPr>
          <w:rFonts w:ascii="Calibri" w:hAnsi="Calibri" w:cs="Calibri"/>
          <w:sz w:val="20"/>
          <w:szCs w:val="20"/>
        </w:rPr>
        <w:t>data ważności, nazwa producenta.</w:t>
      </w:r>
      <w:r w:rsidR="00293749" w:rsidRPr="00AF48B0">
        <w:rPr>
          <w:rFonts w:ascii="Calibri" w:hAnsi="Calibri" w:cs="Calibri"/>
          <w:sz w:val="20"/>
          <w:szCs w:val="20"/>
        </w:rPr>
        <w:t xml:space="preserve">            </w:t>
      </w:r>
    </w:p>
    <w:p w:rsidR="00AF48B0" w:rsidRPr="00AF48B0" w:rsidRDefault="00FB065B" w:rsidP="00293749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48B0">
        <w:rPr>
          <w:rFonts w:ascii="Calibri" w:hAnsi="Calibri" w:cs="Calibri"/>
          <w:sz w:val="20"/>
          <w:szCs w:val="20"/>
        </w:rPr>
        <w:t>O</w:t>
      </w:r>
      <w:r w:rsidR="00293749" w:rsidRPr="00AF48B0">
        <w:rPr>
          <w:rFonts w:ascii="Calibri" w:hAnsi="Calibri" w:cs="Calibri"/>
          <w:sz w:val="20"/>
          <w:szCs w:val="20"/>
        </w:rPr>
        <w:t>dczynniki nie mogą za</w:t>
      </w:r>
      <w:r w:rsidR="00AF48B0">
        <w:rPr>
          <w:rFonts w:ascii="Calibri" w:hAnsi="Calibri" w:cs="Calibri"/>
          <w:sz w:val="20"/>
          <w:szCs w:val="20"/>
        </w:rPr>
        <w:t>wierać kwasów nieorganicznych.</w:t>
      </w:r>
    </w:p>
    <w:p w:rsidR="00293749" w:rsidRPr="00777FC2" w:rsidRDefault="00FB065B" w:rsidP="00777FC2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48B0">
        <w:rPr>
          <w:rFonts w:ascii="Calibri" w:hAnsi="Calibri" w:cs="Calibri"/>
          <w:sz w:val="20"/>
          <w:szCs w:val="20"/>
        </w:rPr>
        <w:t>P</w:t>
      </w:r>
      <w:r w:rsidR="00AF48B0" w:rsidRPr="00AF48B0">
        <w:rPr>
          <w:rFonts w:ascii="Calibri" w:hAnsi="Calibri" w:cs="Calibri"/>
          <w:sz w:val="20"/>
          <w:szCs w:val="20"/>
        </w:rPr>
        <w:t>ojemniki nie mogą być kaucjonowane</w:t>
      </w:r>
      <w:r w:rsidR="00AF48B0">
        <w:rPr>
          <w:rFonts w:ascii="Calibri" w:hAnsi="Calibri" w:cs="Calibri"/>
          <w:sz w:val="20"/>
          <w:szCs w:val="20"/>
        </w:rPr>
        <w:t>.</w:t>
      </w:r>
      <w:r w:rsidR="00AF48B0" w:rsidRPr="00AF48B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293749" w:rsidRPr="00AF48B0"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</w:p>
    <w:p w:rsidR="00065047" w:rsidRPr="008F0830" w:rsidRDefault="00FB065B" w:rsidP="00065047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48B0">
        <w:rPr>
          <w:rFonts w:ascii="Calibri" w:hAnsi="Calibri" w:cs="Calibri"/>
          <w:sz w:val="20"/>
          <w:szCs w:val="20"/>
        </w:rPr>
        <w:t>D</w:t>
      </w:r>
      <w:r w:rsidR="00293749" w:rsidRPr="00AF48B0">
        <w:rPr>
          <w:rFonts w:ascii="Calibri" w:hAnsi="Calibri" w:cs="Calibri"/>
          <w:sz w:val="20"/>
          <w:szCs w:val="20"/>
        </w:rPr>
        <w:t xml:space="preserve">o każdego opakowania musi być dołączona ulotka w języku polskim zawierająca wszystkie  niezbędne informacje dla bezpośredniego użytkowania oraz instrukcje w języku polskim dotyczące użytkowania, </w:t>
      </w:r>
      <w:r w:rsidR="00293749" w:rsidRPr="008F0830">
        <w:rPr>
          <w:rFonts w:ascii="Calibri" w:hAnsi="Calibri" w:cs="Calibri"/>
          <w:sz w:val="20"/>
          <w:szCs w:val="20"/>
        </w:rPr>
        <w:t>magazynowania i przechowywania,</w:t>
      </w:r>
    </w:p>
    <w:p w:rsidR="00AF48B0" w:rsidRPr="008F0830" w:rsidRDefault="00FB065B" w:rsidP="00AF48B0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8F0830">
        <w:rPr>
          <w:rFonts w:ascii="Calibri" w:hAnsi="Calibri"/>
          <w:sz w:val="20"/>
          <w:szCs w:val="20"/>
        </w:rPr>
        <w:t xml:space="preserve"> </w:t>
      </w:r>
      <w:r w:rsidR="00CA24DE" w:rsidRPr="008F0830">
        <w:rPr>
          <w:rFonts w:ascii="Calibri" w:hAnsi="Calibri"/>
          <w:sz w:val="20"/>
          <w:szCs w:val="20"/>
        </w:rPr>
        <w:t xml:space="preserve">Przedmiot zamówienia </w:t>
      </w:r>
      <w:r w:rsidR="008F0830" w:rsidRPr="008F0830">
        <w:rPr>
          <w:rFonts w:ascii="Calibri" w:hAnsi="Calibri"/>
          <w:sz w:val="20"/>
          <w:szCs w:val="20"/>
        </w:rPr>
        <w:t xml:space="preserve">nie </w:t>
      </w:r>
      <w:r w:rsidR="00CA24DE" w:rsidRPr="008F0830">
        <w:rPr>
          <w:rFonts w:ascii="Calibri" w:hAnsi="Calibri"/>
          <w:sz w:val="20"/>
          <w:szCs w:val="20"/>
        </w:rPr>
        <w:t>został podzielony na  części</w:t>
      </w:r>
      <w:r w:rsidR="008F0830" w:rsidRPr="008F0830">
        <w:rPr>
          <w:rFonts w:ascii="Calibri" w:hAnsi="Calibri"/>
          <w:sz w:val="20"/>
          <w:szCs w:val="20"/>
        </w:rPr>
        <w:t xml:space="preserve">, </w:t>
      </w:r>
      <w:r w:rsidR="00CA24DE" w:rsidRPr="008F0830">
        <w:rPr>
          <w:rFonts w:ascii="Calibri" w:hAnsi="Calibri"/>
          <w:sz w:val="20"/>
          <w:szCs w:val="20"/>
        </w:rPr>
        <w:t xml:space="preserve"> </w:t>
      </w:r>
      <w:r w:rsidR="008F0830" w:rsidRPr="008F0830">
        <w:rPr>
          <w:rFonts w:ascii="Calibri" w:hAnsi="Calibri"/>
          <w:sz w:val="20"/>
          <w:szCs w:val="20"/>
        </w:rPr>
        <w:t>oferta musi obejmować całość zamówienia</w:t>
      </w:r>
      <w:r w:rsidR="00AF48B0" w:rsidRPr="008F0830">
        <w:rPr>
          <w:rFonts w:ascii="Calibri" w:hAnsi="Calibri" w:cs="Calibri"/>
          <w:sz w:val="20"/>
          <w:szCs w:val="20"/>
        </w:rPr>
        <w:t>.</w:t>
      </w:r>
    </w:p>
    <w:p w:rsidR="00777FC2" w:rsidRDefault="00FB065B" w:rsidP="00777FC2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2E6E2C" w:rsidRPr="00AF48B0">
        <w:rPr>
          <w:rFonts w:ascii="Calibri" w:hAnsi="Calibri" w:cs="Calibri"/>
          <w:sz w:val="20"/>
          <w:szCs w:val="20"/>
        </w:rPr>
        <w:t>Opis przedmiotu zamówienia należy odczytywać wraz z ewentualnymi zmianami treści zapytania ofertowego, będącymi np. wynikiem udzielonych odpowiedzi na zapytania Wykonawców</w:t>
      </w:r>
      <w:r w:rsidR="006B56C8" w:rsidRPr="00AF48B0">
        <w:rPr>
          <w:rFonts w:ascii="Calibri" w:hAnsi="Calibri" w:cs="Calibri"/>
          <w:sz w:val="20"/>
          <w:szCs w:val="20"/>
        </w:rPr>
        <w:t>.</w:t>
      </w:r>
    </w:p>
    <w:p w:rsidR="00777FC2" w:rsidRPr="00777FC2" w:rsidRDefault="00777FC2" w:rsidP="00777FC2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77FC2">
        <w:rPr>
          <w:rFonts w:ascii="Calibri" w:hAnsi="Calibri"/>
          <w:sz w:val="20"/>
          <w:szCs w:val="20"/>
        </w:rPr>
        <w:t>Zamawiający w trakcie badania ofert może żądać od oferentów wyjaśnień dotyczących złożonych ofert.</w:t>
      </w:r>
    </w:p>
    <w:p w:rsidR="00777FC2" w:rsidRPr="00777FC2" w:rsidRDefault="00777FC2" w:rsidP="00777FC2">
      <w:pPr>
        <w:pStyle w:val="western"/>
        <w:numPr>
          <w:ilvl w:val="1"/>
          <w:numId w:val="10"/>
        </w:numPr>
        <w:spacing w:before="0" w:beforeAutospacing="0" w:after="0" w:afterAutospacing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777FC2">
        <w:rPr>
          <w:rFonts w:ascii="Calibri" w:hAnsi="Calibri"/>
          <w:sz w:val="20"/>
          <w:szCs w:val="20"/>
        </w:rPr>
        <w:t xml:space="preserve">Zamawiający poprawi w  ofercie oczywiste pomyłki pisarskie, oczywiste pomyłki rachunkowe   </w:t>
      </w:r>
      <w:r w:rsidR="008F0830">
        <w:rPr>
          <w:rFonts w:ascii="Calibri" w:hAnsi="Calibri"/>
          <w:sz w:val="20"/>
          <w:szCs w:val="20"/>
        </w:rPr>
        <w:t xml:space="preserve">                                  </w:t>
      </w:r>
      <w:r w:rsidRPr="00777FC2">
        <w:rPr>
          <w:rFonts w:ascii="Calibri" w:hAnsi="Calibri"/>
          <w:sz w:val="20"/>
          <w:szCs w:val="20"/>
        </w:rPr>
        <w:t xml:space="preserve">z uwzględnieniem konsekwencji dokonanych poprawek, inne pomyłki polegające na niezgodności oferty </w:t>
      </w:r>
      <w:r w:rsidR="008F0830">
        <w:rPr>
          <w:rFonts w:ascii="Calibri" w:hAnsi="Calibri"/>
          <w:sz w:val="20"/>
          <w:szCs w:val="20"/>
        </w:rPr>
        <w:t xml:space="preserve">              </w:t>
      </w:r>
      <w:r w:rsidRPr="00777FC2">
        <w:rPr>
          <w:rFonts w:ascii="Calibri" w:hAnsi="Calibri"/>
          <w:sz w:val="20"/>
          <w:szCs w:val="20"/>
        </w:rPr>
        <w:t xml:space="preserve">z zapytaniem ofertowym, niepowodujące istotnych zmian w treści oferty oraz niezwłocznie zawiadomi  </w:t>
      </w:r>
      <w:r w:rsidR="008F0830">
        <w:rPr>
          <w:rFonts w:ascii="Calibri" w:hAnsi="Calibri"/>
          <w:sz w:val="20"/>
          <w:szCs w:val="20"/>
        </w:rPr>
        <w:t xml:space="preserve">                  </w:t>
      </w:r>
      <w:r w:rsidRPr="00777FC2">
        <w:rPr>
          <w:rFonts w:ascii="Calibri" w:hAnsi="Calibri"/>
          <w:sz w:val="20"/>
          <w:szCs w:val="20"/>
        </w:rPr>
        <w:t xml:space="preserve"> o tym Wykonawcę, którego oferta została poprawiona.</w:t>
      </w:r>
    </w:p>
    <w:p w:rsidR="00815DDE" w:rsidRDefault="00815DDE" w:rsidP="00FB065B">
      <w:pPr>
        <w:pStyle w:val="NormalnyWeb"/>
        <w:spacing w:before="0" w:beforeAutospacing="0" w:after="0"/>
      </w:pPr>
    </w:p>
    <w:p w:rsidR="001320A7" w:rsidRPr="008F0830" w:rsidRDefault="00FB065B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>
        <w:rPr>
          <w:rFonts w:ascii="Calibri" w:hAnsi="Calibri"/>
          <w:sz w:val="20"/>
          <w:szCs w:val="20"/>
        </w:rPr>
        <w:t xml:space="preserve">Termin realizacji zamówienia:  </w:t>
      </w:r>
      <w:r w:rsidR="008F0830" w:rsidRPr="008F0830">
        <w:rPr>
          <w:rFonts w:ascii="Calibri" w:hAnsi="Calibri"/>
          <w:b/>
          <w:sz w:val="20"/>
          <w:szCs w:val="20"/>
        </w:rPr>
        <w:t>12</w:t>
      </w:r>
      <w:r w:rsidRPr="008F0830">
        <w:rPr>
          <w:rFonts w:ascii="Calibri" w:hAnsi="Calibri"/>
          <w:b/>
          <w:sz w:val="20"/>
          <w:szCs w:val="20"/>
        </w:rPr>
        <w:t xml:space="preserve">  miesi</w:t>
      </w:r>
      <w:r w:rsidR="008F0830" w:rsidRPr="008F0830">
        <w:rPr>
          <w:rFonts w:ascii="Calibri" w:hAnsi="Calibri"/>
          <w:b/>
          <w:sz w:val="20"/>
          <w:szCs w:val="20"/>
        </w:rPr>
        <w:t>ęcy</w:t>
      </w:r>
    </w:p>
    <w:p w:rsidR="001320A7" w:rsidRPr="001320A7" w:rsidRDefault="001320A7" w:rsidP="001320A7">
      <w:pPr>
        <w:pStyle w:val="NormalnyWeb"/>
        <w:shd w:val="clear" w:color="auto" w:fill="FFFFFF"/>
        <w:spacing w:before="0" w:beforeAutospacing="0" w:after="0"/>
        <w:ind w:left="720"/>
      </w:pPr>
    </w:p>
    <w:p w:rsidR="00AF48B0" w:rsidRPr="00AF48B0" w:rsidRDefault="001320A7" w:rsidP="00AF48B0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D25BA9">
        <w:rPr>
          <w:rFonts w:ascii="Calibri" w:hAnsi="Calibri"/>
          <w:sz w:val="20"/>
          <w:szCs w:val="20"/>
        </w:rPr>
        <w:t xml:space="preserve">Sukcesywne dostawy w trakcie trwania umowy: </w:t>
      </w:r>
      <w:r w:rsidRPr="008F0830">
        <w:rPr>
          <w:rFonts w:ascii="Calibri" w:hAnsi="Calibri"/>
          <w:b/>
          <w:sz w:val="20"/>
          <w:szCs w:val="20"/>
        </w:rPr>
        <w:t xml:space="preserve">czas dostawy do </w:t>
      </w:r>
      <w:r w:rsidR="00AF48B0" w:rsidRPr="008F0830">
        <w:rPr>
          <w:rFonts w:ascii="Calibri" w:hAnsi="Calibri"/>
          <w:b/>
          <w:sz w:val="20"/>
          <w:szCs w:val="20"/>
        </w:rPr>
        <w:t>3</w:t>
      </w:r>
      <w:r w:rsidRPr="008F0830">
        <w:rPr>
          <w:rFonts w:ascii="Calibri" w:hAnsi="Calibri"/>
          <w:b/>
          <w:sz w:val="20"/>
          <w:szCs w:val="20"/>
        </w:rPr>
        <w:t xml:space="preserve"> dni roboczych</w:t>
      </w:r>
      <w:r w:rsidRPr="00D25BA9">
        <w:rPr>
          <w:rFonts w:ascii="Calibri" w:hAnsi="Calibri"/>
          <w:sz w:val="20"/>
          <w:szCs w:val="20"/>
        </w:rPr>
        <w:t>.</w:t>
      </w:r>
    </w:p>
    <w:p w:rsidR="00AF48B0" w:rsidRPr="00AF48B0" w:rsidRDefault="00AF48B0" w:rsidP="00AF48B0">
      <w:pPr>
        <w:pStyle w:val="NormalnyWeb"/>
        <w:shd w:val="clear" w:color="auto" w:fill="FFFFFF"/>
        <w:spacing w:before="0" w:beforeAutospacing="0" w:after="0"/>
      </w:pPr>
    </w:p>
    <w:p w:rsidR="001320A7" w:rsidRPr="00AF48B0" w:rsidRDefault="00AF48B0" w:rsidP="00AF48B0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rPr>
          <w:sz w:val="20"/>
          <w:szCs w:val="20"/>
        </w:rPr>
      </w:pPr>
      <w:r w:rsidRPr="00AF48B0">
        <w:rPr>
          <w:rFonts w:ascii="Calibri" w:hAnsi="Calibri" w:cs="Calibri"/>
          <w:color w:val="000000"/>
          <w:sz w:val="20"/>
          <w:szCs w:val="20"/>
        </w:rPr>
        <w:t xml:space="preserve">Termin ważności dostarczanego towaru:   </w:t>
      </w:r>
      <w:r w:rsidRPr="008F0830">
        <w:rPr>
          <w:rFonts w:ascii="Calibri" w:hAnsi="Calibri" w:cs="Calibri"/>
          <w:b/>
          <w:color w:val="000000"/>
          <w:sz w:val="20"/>
          <w:szCs w:val="20"/>
        </w:rPr>
        <w:t>nie mniej niż  12 miesięcy od dnia dostawy danej partii towaru.</w:t>
      </w:r>
      <w:r w:rsidRPr="00AF48B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AF48B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AF48B0" w:rsidRPr="00AF48B0" w:rsidRDefault="00AF48B0" w:rsidP="00AF48B0">
      <w:pPr>
        <w:pStyle w:val="NormalnyWeb"/>
        <w:shd w:val="clear" w:color="auto" w:fill="FFFFFF"/>
        <w:spacing w:before="0" w:beforeAutospacing="0" w:after="0"/>
        <w:rPr>
          <w:sz w:val="20"/>
          <w:szCs w:val="20"/>
        </w:rPr>
      </w:pPr>
    </w:p>
    <w:p w:rsidR="00777FC2" w:rsidRPr="008F0830" w:rsidRDefault="00777FC2" w:rsidP="00777FC2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rPr>
          <w:b/>
        </w:rPr>
      </w:pPr>
      <w:r w:rsidRPr="0053437E">
        <w:rPr>
          <w:rFonts w:ascii="Calibri" w:hAnsi="Calibri"/>
          <w:sz w:val="20"/>
          <w:szCs w:val="20"/>
        </w:rPr>
        <w:t xml:space="preserve">Kryteria brane pod uwagę przy ocenie ofert: </w:t>
      </w:r>
      <w:r w:rsidRPr="008F0830">
        <w:rPr>
          <w:rFonts w:ascii="Calibri" w:hAnsi="Calibri"/>
          <w:b/>
          <w:sz w:val="20"/>
          <w:szCs w:val="20"/>
        </w:rPr>
        <w:t>cena brutto 100%</w:t>
      </w:r>
    </w:p>
    <w:p w:rsidR="00777FC2" w:rsidRPr="0053437E" w:rsidRDefault="00777FC2" w:rsidP="00777FC2">
      <w:pPr>
        <w:pStyle w:val="NormalnyWeb"/>
        <w:shd w:val="clear" w:color="auto" w:fill="FFFFFF"/>
        <w:spacing w:before="0" w:beforeAutospacing="0" w:after="0"/>
        <w:ind w:left="720"/>
      </w:pPr>
    </w:p>
    <w:p w:rsidR="00777FC2" w:rsidRPr="0053437E" w:rsidRDefault="00777FC2" w:rsidP="00777FC2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rPr>
          <w:rFonts w:ascii="Calibri" w:eastAsia="Calibri" w:hAnsi="Calibri" w:cs="Calibri"/>
          <w:sz w:val="20"/>
          <w:szCs w:val="20"/>
        </w:rPr>
      </w:pPr>
      <w:r w:rsidRPr="0053437E">
        <w:rPr>
          <w:rFonts w:ascii="Calibri" w:hAnsi="Calibri"/>
          <w:sz w:val="20"/>
          <w:szCs w:val="20"/>
        </w:rPr>
        <w:t>W kryterium ceny punkty zostaną obliczone według następującego wzoru:</w:t>
      </w:r>
    </w:p>
    <w:p w:rsidR="00777FC2" w:rsidRPr="00003FF3" w:rsidRDefault="00777FC2" w:rsidP="00777FC2">
      <w:pPr>
        <w:pStyle w:val="Akapitzlist"/>
        <w:keepNext/>
        <w:spacing w:before="100" w:beforeAutospacing="1"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C = C </w:t>
      </w:r>
      <w:r w:rsidRPr="00003FF3">
        <w:rPr>
          <w:rFonts w:eastAsia="Times New Roman"/>
          <w:b/>
          <w:bCs/>
          <w:sz w:val="20"/>
          <w:szCs w:val="20"/>
          <w:vertAlign w:val="subscript"/>
          <w:lang w:eastAsia="pl-PL"/>
        </w:rPr>
        <w:t>MIN</w:t>
      </w: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 / C </w:t>
      </w:r>
      <w:r w:rsidRPr="00003FF3">
        <w:rPr>
          <w:rFonts w:eastAsia="Times New Roman"/>
          <w:b/>
          <w:bCs/>
          <w:sz w:val="20"/>
          <w:szCs w:val="20"/>
          <w:vertAlign w:val="subscript"/>
          <w:lang w:eastAsia="pl-PL"/>
        </w:rPr>
        <w:t>B</w:t>
      </w: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 * 100*100%</w:t>
      </w:r>
    </w:p>
    <w:p w:rsidR="00777FC2" w:rsidRPr="00003FF3" w:rsidRDefault="00777FC2" w:rsidP="00777FC2">
      <w:pPr>
        <w:pStyle w:val="Akapitzlist"/>
        <w:keepNext/>
        <w:spacing w:before="100" w:beforeAutospacing="1" w:after="0" w:line="240" w:lineRule="auto"/>
        <w:rPr>
          <w:rFonts w:eastAsia="Times New Roman"/>
          <w:sz w:val="20"/>
          <w:szCs w:val="20"/>
          <w:lang w:eastAsia="pl-PL"/>
        </w:rPr>
      </w:pPr>
    </w:p>
    <w:p w:rsidR="00777FC2" w:rsidRPr="00003FF3" w:rsidRDefault="00777FC2" w:rsidP="00777FC2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 – wartość punktowa ceny;</w:t>
      </w:r>
    </w:p>
    <w:p w:rsidR="00777FC2" w:rsidRPr="00003FF3" w:rsidRDefault="00777FC2" w:rsidP="00777FC2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</w:t>
      </w:r>
      <w:r w:rsidRPr="00003FF3">
        <w:rPr>
          <w:rFonts w:eastAsia="Times New Roman"/>
          <w:sz w:val="20"/>
          <w:szCs w:val="20"/>
          <w:vertAlign w:val="subscript"/>
          <w:lang w:eastAsia="pl-PL"/>
        </w:rPr>
        <w:t xml:space="preserve">MIN </w:t>
      </w:r>
      <w:r w:rsidRPr="00003FF3">
        <w:rPr>
          <w:rFonts w:eastAsia="Times New Roman"/>
          <w:sz w:val="20"/>
          <w:szCs w:val="20"/>
          <w:lang w:eastAsia="pl-PL"/>
        </w:rPr>
        <w:t>– cena najniższa spośród wszystkich ofert;</w:t>
      </w:r>
    </w:p>
    <w:p w:rsidR="00777FC2" w:rsidRPr="00003FF3" w:rsidRDefault="00777FC2" w:rsidP="00777FC2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</w:t>
      </w:r>
      <w:r w:rsidRPr="00003FF3">
        <w:rPr>
          <w:rFonts w:eastAsia="Times New Roman"/>
          <w:sz w:val="20"/>
          <w:szCs w:val="20"/>
          <w:vertAlign w:val="subscript"/>
          <w:lang w:eastAsia="pl-PL"/>
        </w:rPr>
        <w:t>B</w:t>
      </w:r>
      <w:r w:rsidRPr="00003FF3">
        <w:rPr>
          <w:rFonts w:eastAsia="Times New Roman"/>
          <w:sz w:val="20"/>
          <w:szCs w:val="20"/>
          <w:lang w:eastAsia="pl-PL"/>
        </w:rPr>
        <w:t xml:space="preserve"> – cena badanej oferty.</w:t>
      </w:r>
    </w:p>
    <w:p w:rsidR="00777FC2" w:rsidRDefault="00777FC2" w:rsidP="00777FC2">
      <w:pPr>
        <w:pStyle w:val="NormalnyWeb"/>
        <w:shd w:val="clear" w:color="auto" w:fill="FFFFFF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Obliczenia będą dokonywane w zaokrągleniu do dwóch miejsc po przecinku.                                                                                          Za najkorzystniejszą ofertę zostanie uznana oferta, która uzyska najwyższą ilość punktów. Pozostałe oferty zostaną sklasyfikowane zgodnie z ilością uzyskanych punktów.</w:t>
      </w:r>
    </w:p>
    <w:p w:rsidR="00777FC2" w:rsidRPr="00003FF3" w:rsidRDefault="00777FC2" w:rsidP="00777FC2">
      <w:pPr>
        <w:pStyle w:val="NormalnyWeb"/>
        <w:shd w:val="clear" w:color="auto" w:fill="FFFFFF"/>
        <w:spacing w:before="0" w:beforeAutospacing="0" w:after="0"/>
        <w:ind w:left="284"/>
        <w:rPr>
          <w:rFonts w:ascii="Calibri" w:hAnsi="Calibri"/>
          <w:sz w:val="20"/>
          <w:szCs w:val="20"/>
        </w:rPr>
      </w:pPr>
    </w:p>
    <w:p w:rsidR="001320A7" w:rsidRPr="00FB065B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1320A7">
        <w:rPr>
          <w:rFonts w:ascii="Calibri" w:hAnsi="Calibri"/>
          <w:sz w:val="20"/>
          <w:szCs w:val="20"/>
        </w:rPr>
        <w:t>Warunki</w:t>
      </w:r>
      <w:r w:rsidRPr="001320A7">
        <w:rPr>
          <w:rFonts w:ascii="Calibri" w:hAnsi="Calibri"/>
          <w:b/>
          <w:bCs/>
          <w:sz w:val="20"/>
          <w:szCs w:val="20"/>
        </w:rPr>
        <w:t xml:space="preserve"> </w:t>
      </w:r>
      <w:r w:rsidRPr="001320A7">
        <w:rPr>
          <w:rFonts w:ascii="Calibri" w:hAnsi="Calibri"/>
          <w:sz w:val="20"/>
          <w:szCs w:val="20"/>
        </w:rPr>
        <w:t xml:space="preserve">płatności: </w:t>
      </w:r>
      <w:r w:rsidRPr="00BE57F2">
        <w:rPr>
          <w:rFonts w:ascii="Calibri" w:hAnsi="Calibri"/>
          <w:b/>
          <w:sz w:val="20"/>
          <w:szCs w:val="20"/>
        </w:rPr>
        <w:t>nie mniej niż 60 dni</w:t>
      </w:r>
      <w:r w:rsidRPr="001320A7">
        <w:rPr>
          <w:rFonts w:ascii="Calibri" w:hAnsi="Calibri"/>
          <w:sz w:val="20"/>
          <w:szCs w:val="20"/>
        </w:rPr>
        <w:t xml:space="preserve"> od daty otrzymania prawidłowo wystawionej faktury</w:t>
      </w:r>
      <w:r w:rsidR="001320A7">
        <w:rPr>
          <w:rFonts w:ascii="Calibri" w:hAnsi="Calibri"/>
          <w:sz w:val="20"/>
          <w:szCs w:val="20"/>
        </w:rPr>
        <w:t>.</w:t>
      </w:r>
      <w:r w:rsidRPr="001320A7">
        <w:rPr>
          <w:rFonts w:ascii="Calibri" w:hAnsi="Calibri"/>
          <w:sz w:val="20"/>
          <w:szCs w:val="20"/>
        </w:rPr>
        <w:t xml:space="preserve"> </w:t>
      </w:r>
    </w:p>
    <w:p w:rsidR="00FB065B" w:rsidRPr="00FB065B" w:rsidRDefault="00FB065B" w:rsidP="00FB065B">
      <w:pPr>
        <w:pStyle w:val="NormalnyWeb"/>
        <w:shd w:val="clear" w:color="auto" w:fill="FFFFFF"/>
        <w:spacing w:before="0" w:beforeAutospacing="0" w:after="0"/>
      </w:pPr>
    </w:p>
    <w:p w:rsidR="00777FC2" w:rsidRPr="00003FF3" w:rsidRDefault="00815DDE" w:rsidP="00777FC2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eastAsia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lastRenderedPageBreak/>
        <w:t xml:space="preserve"> </w:t>
      </w:r>
      <w:r w:rsidR="00777FC2" w:rsidRPr="00003FF3">
        <w:rPr>
          <w:sz w:val="20"/>
          <w:szCs w:val="20"/>
        </w:rPr>
        <w:t xml:space="preserve">Sposób przygotowania oferty:  Ofertę należy złożyć w formie pisemnej w języku polskim. </w:t>
      </w:r>
    </w:p>
    <w:p w:rsidR="00777FC2" w:rsidRPr="00003FF3" w:rsidRDefault="00777FC2" w:rsidP="00777FC2">
      <w:pPr>
        <w:pStyle w:val="NormalnyWeb"/>
        <w:shd w:val="clear" w:color="auto" w:fill="FFFFFF"/>
        <w:tabs>
          <w:tab w:val="left" w:pos="567"/>
        </w:tabs>
        <w:spacing w:before="0" w:beforeAutospacing="0" w:after="0"/>
        <w:ind w:firstLine="284"/>
      </w:pPr>
      <w:r>
        <w:rPr>
          <w:rFonts w:ascii="Calibri" w:hAnsi="Calibri"/>
          <w:sz w:val="20"/>
          <w:szCs w:val="20"/>
        </w:rPr>
        <w:t xml:space="preserve">7.1   </w:t>
      </w:r>
      <w:r w:rsidRPr="00003FF3">
        <w:rPr>
          <w:rFonts w:ascii="Calibri" w:hAnsi="Calibri"/>
          <w:sz w:val="20"/>
          <w:szCs w:val="20"/>
        </w:rPr>
        <w:t xml:space="preserve">Kompletna oferta musi zawierać: </w:t>
      </w:r>
    </w:p>
    <w:p w:rsidR="00777FC2" w:rsidRPr="00003FF3" w:rsidRDefault="00777FC2" w:rsidP="00777FC2">
      <w:pPr>
        <w:pStyle w:val="NormalnyWeb"/>
        <w:numPr>
          <w:ilvl w:val="0"/>
          <w:numId w:val="19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 xml:space="preserve">formularz oferty </w:t>
      </w:r>
    </w:p>
    <w:p w:rsidR="00777FC2" w:rsidRPr="00003FF3" w:rsidRDefault="00777FC2" w:rsidP="00777FC2">
      <w:pPr>
        <w:pStyle w:val="NormalnyWeb"/>
        <w:numPr>
          <w:ilvl w:val="0"/>
          <w:numId w:val="19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aktualny odpis z właściwego rejestru lub centralnej ewidencji i informacji o działalności gospodarczej (jeżeli odrębne przepisy wymagają wpisu do rejestru lub ewidencji),</w:t>
      </w:r>
      <w:r w:rsidRPr="00003FF3">
        <w:t xml:space="preserve"> </w:t>
      </w:r>
      <w:r w:rsidRPr="00003FF3">
        <w:rPr>
          <w:rFonts w:ascii="Calibri" w:hAnsi="Calibri"/>
          <w:sz w:val="20"/>
          <w:szCs w:val="20"/>
        </w:rPr>
        <w:t>wystawione nie wcześniej niż 1 miesiąc przed upływem terminu składania ofert (dopuszcza się złożenie wydruków z rejestrów przedsiębiorców z właściwych stron internetowych).</w:t>
      </w:r>
    </w:p>
    <w:p w:rsidR="00777FC2" w:rsidRPr="00003FF3" w:rsidRDefault="00777FC2" w:rsidP="00777FC2">
      <w:pPr>
        <w:pStyle w:val="NormalnyWeb"/>
        <w:numPr>
          <w:ilvl w:val="0"/>
          <w:numId w:val="19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 w:cs="Calibri"/>
          <w:sz w:val="20"/>
          <w:szCs w:val="20"/>
        </w:rPr>
        <w:t xml:space="preserve">w przypadku, gdy oferta jest podpisana przez osobę nie figurującą w rejestrze lub wpisie do ewidencji działalności gospodarczej, należy załączyć pełnomocnictwo </w:t>
      </w:r>
      <w:r w:rsidRPr="00003FF3">
        <w:rPr>
          <w:rFonts w:ascii="Calibri" w:hAnsi="Calibri" w:cs="Calibri"/>
          <w:bCs/>
          <w:sz w:val="20"/>
          <w:szCs w:val="20"/>
        </w:rPr>
        <w:t xml:space="preserve"> w formie oryginału lub kopii notarialnej.</w:t>
      </w:r>
    </w:p>
    <w:p w:rsidR="00815DDE" w:rsidRPr="00FB065B" w:rsidRDefault="00815DDE" w:rsidP="00777FC2">
      <w:pPr>
        <w:pStyle w:val="Akapitzlist"/>
        <w:tabs>
          <w:tab w:val="left" w:pos="360"/>
          <w:tab w:val="left" w:pos="426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FB065B" w:rsidRPr="00FB065B" w:rsidRDefault="00FB065B" w:rsidP="00FB065B">
      <w:pPr>
        <w:pStyle w:val="Akapitzlist"/>
        <w:tabs>
          <w:tab w:val="left" w:pos="360"/>
          <w:tab w:val="left" w:pos="426"/>
        </w:tabs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815DDE" w:rsidRPr="008F0830" w:rsidRDefault="00815DDE" w:rsidP="00FB065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rPr>
          <w:b/>
          <w:u w:val="single"/>
        </w:rPr>
      </w:pPr>
      <w:r w:rsidRPr="008F0830">
        <w:rPr>
          <w:rFonts w:ascii="Calibri" w:hAnsi="Calibri"/>
          <w:sz w:val="20"/>
          <w:szCs w:val="20"/>
        </w:rPr>
        <w:t>Termin składania ofert</w:t>
      </w:r>
      <w:r w:rsidR="00521156" w:rsidRPr="008F0830">
        <w:rPr>
          <w:rFonts w:ascii="Calibri" w:hAnsi="Calibri"/>
          <w:sz w:val="20"/>
          <w:szCs w:val="20"/>
        </w:rPr>
        <w:t xml:space="preserve"> :</w:t>
      </w:r>
      <w:r w:rsidR="00FB065B" w:rsidRPr="008F0830">
        <w:rPr>
          <w:rFonts w:ascii="Calibri" w:hAnsi="Calibri"/>
          <w:sz w:val="20"/>
          <w:szCs w:val="20"/>
        </w:rPr>
        <w:t xml:space="preserve"> </w:t>
      </w:r>
      <w:r w:rsidR="008F0830" w:rsidRPr="008F0830">
        <w:rPr>
          <w:rFonts w:ascii="Calibri" w:hAnsi="Calibri"/>
          <w:b/>
          <w:sz w:val="20"/>
          <w:szCs w:val="20"/>
          <w:u w:val="single"/>
        </w:rPr>
        <w:t>24</w:t>
      </w:r>
      <w:r w:rsidR="00FB065B" w:rsidRPr="008F0830">
        <w:rPr>
          <w:rFonts w:ascii="Calibri" w:hAnsi="Calibri"/>
          <w:b/>
          <w:sz w:val="20"/>
          <w:szCs w:val="20"/>
          <w:u w:val="single"/>
        </w:rPr>
        <w:t>.0</w:t>
      </w:r>
      <w:r w:rsidR="008F0830" w:rsidRPr="008F0830">
        <w:rPr>
          <w:rFonts w:ascii="Calibri" w:hAnsi="Calibri"/>
          <w:b/>
          <w:sz w:val="20"/>
          <w:szCs w:val="20"/>
          <w:u w:val="single"/>
        </w:rPr>
        <w:t>8</w:t>
      </w:r>
      <w:r w:rsidR="00FB065B" w:rsidRPr="008F0830">
        <w:rPr>
          <w:rFonts w:ascii="Calibri" w:hAnsi="Calibri"/>
          <w:b/>
          <w:sz w:val="20"/>
          <w:szCs w:val="20"/>
          <w:u w:val="single"/>
        </w:rPr>
        <w:t>.20</w:t>
      </w:r>
      <w:r w:rsidR="008F0830" w:rsidRPr="008F0830">
        <w:rPr>
          <w:rFonts w:ascii="Calibri" w:hAnsi="Calibri"/>
          <w:b/>
          <w:sz w:val="20"/>
          <w:szCs w:val="20"/>
          <w:u w:val="single"/>
        </w:rPr>
        <w:t>21</w:t>
      </w:r>
      <w:r w:rsidR="00FB065B" w:rsidRPr="008F0830">
        <w:rPr>
          <w:rFonts w:ascii="Calibri" w:hAnsi="Calibri"/>
          <w:b/>
          <w:sz w:val="20"/>
          <w:szCs w:val="20"/>
          <w:u w:val="single"/>
        </w:rPr>
        <w:t>r.</w:t>
      </w:r>
      <w:r w:rsidRPr="008F0830">
        <w:rPr>
          <w:rFonts w:ascii="Calibri" w:hAnsi="Calibri"/>
          <w:b/>
          <w:sz w:val="20"/>
          <w:szCs w:val="20"/>
          <w:u w:val="single"/>
        </w:rPr>
        <w:t xml:space="preserve">, godz. </w:t>
      </w:r>
      <w:r w:rsidR="00FB065B" w:rsidRPr="008F0830">
        <w:rPr>
          <w:rFonts w:ascii="Calibri" w:hAnsi="Calibri"/>
          <w:b/>
          <w:sz w:val="20"/>
          <w:szCs w:val="20"/>
          <w:u w:val="single"/>
        </w:rPr>
        <w:t>10:00</w:t>
      </w:r>
    </w:p>
    <w:p w:rsidR="00FB065B" w:rsidRDefault="00FB065B" w:rsidP="007749EF">
      <w:pPr>
        <w:pStyle w:val="NormalnyWeb"/>
        <w:shd w:val="clear" w:color="auto" w:fill="FFFFFF"/>
        <w:spacing w:before="0" w:beforeAutospacing="0" w:after="0"/>
      </w:pPr>
    </w:p>
    <w:p w:rsidR="00777FC2" w:rsidRPr="00D2725C" w:rsidRDefault="00777FC2" w:rsidP="00777FC2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  <w:tab w:val="left" w:leader="dot" w:pos="9019"/>
        </w:tabs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2725C">
        <w:rPr>
          <w:rFonts w:cstheme="minorHAnsi"/>
          <w:b/>
          <w:sz w:val="20"/>
          <w:szCs w:val="20"/>
        </w:rPr>
        <w:t>Miejsce składania ofert:</w:t>
      </w:r>
    </w:p>
    <w:p w:rsidR="00777FC2" w:rsidRPr="00D2725C" w:rsidRDefault="00777FC2" w:rsidP="00777FC2">
      <w:p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D2725C">
        <w:rPr>
          <w:rFonts w:cstheme="minorHAnsi"/>
          <w:sz w:val="20"/>
          <w:szCs w:val="20"/>
        </w:rPr>
        <w:t xml:space="preserve">.1 Ofertę należy złożyć w Kancelarii Wojewódzkiego Szpitala Zespolonego im. Stanisława Rybickiego w Skierniewicach, 96 – 100 Skierniewice, ul. Rybickiego 1, w zabezpieczonej kopercie zaadresowanej na Zamawiającego i opatrzonej napisem: „Oferta na dostawę </w:t>
      </w:r>
      <w:r>
        <w:rPr>
          <w:rFonts w:ascii="Calibri" w:hAnsi="Calibri"/>
          <w:color w:val="000000"/>
          <w:sz w:val="20"/>
          <w:szCs w:val="20"/>
        </w:rPr>
        <w:t>błon i odczynników do pracowni RTG</w:t>
      </w:r>
      <w:r w:rsidRPr="00D2725C">
        <w:rPr>
          <w:rFonts w:cstheme="minorHAnsi"/>
          <w:sz w:val="20"/>
          <w:szCs w:val="20"/>
        </w:rPr>
        <w:t xml:space="preserve">”, nie otwierać do dnia </w:t>
      </w:r>
      <w:r w:rsidRPr="008F0830">
        <w:rPr>
          <w:rFonts w:cstheme="minorHAnsi"/>
          <w:sz w:val="20"/>
          <w:szCs w:val="20"/>
        </w:rPr>
        <w:t>2</w:t>
      </w:r>
      <w:r w:rsidR="008F0830" w:rsidRPr="008F0830">
        <w:rPr>
          <w:rFonts w:cstheme="minorHAnsi"/>
          <w:sz w:val="20"/>
          <w:szCs w:val="20"/>
        </w:rPr>
        <w:t>4</w:t>
      </w:r>
      <w:r w:rsidRPr="008F0830">
        <w:rPr>
          <w:rFonts w:cstheme="minorHAnsi"/>
          <w:sz w:val="20"/>
          <w:szCs w:val="20"/>
        </w:rPr>
        <w:t>.08.2021r</w:t>
      </w:r>
      <w:r w:rsidRPr="00D2725C">
        <w:rPr>
          <w:rFonts w:cstheme="minorHAnsi"/>
          <w:sz w:val="20"/>
          <w:szCs w:val="20"/>
        </w:rPr>
        <w:t>. do godz. 10:00, na kopercie należy podać dane Wykonawcy.</w:t>
      </w:r>
    </w:p>
    <w:p w:rsidR="00777FC2" w:rsidRPr="00D2725C" w:rsidRDefault="00777FC2" w:rsidP="00777FC2">
      <w:pPr>
        <w:spacing w:after="0" w:line="240" w:lineRule="auto"/>
        <w:ind w:left="709" w:hanging="42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9</w:t>
      </w:r>
      <w:r w:rsidRPr="00D2725C">
        <w:rPr>
          <w:rFonts w:cstheme="minorHAnsi"/>
          <w:bCs/>
          <w:sz w:val="20"/>
          <w:szCs w:val="20"/>
        </w:rPr>
        <w:t>.2  Decydujące znaczenie dla oceny zachowania terminu składania ofert ma data i godzina wpływu oferty do Zamawiającego, a nie data jej wysłania przesyłką pocztową czy kurierską.</w:t>
      </w:r>
    </w:p>
    <w:p w:rsidR="00777FC2" w:rsidRPr="00D2725C" w:rsidRDefault="00777FC2" w:rsidP="00777FC2">
      <w:p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D2725C">
        <w:rPr>
          <w:rFonts w:cstheme="minorHAnsi"/>
          <w:sz w:val="20"/>
          <w:szCs w:val="20"/>
        </w:rPr>
        <w:t xml:space="preserve">.3  W przypadku złożenia oferty po upływie terminu określonego w pkt. </w:t>
      </w:r>
      <w:r>
        <w:rPr>
          <w:rFonts w:cstheme="minorHAnsi"/>
          <w:sz w:val="20"/>
          <w:szCs w:val="20"/>
        </w:rPr>
        <w:t>8</w:t>
      </w:r>
      <w:r w:rsidRPr="00D2725C">
        <w:rPr>
          <w:rFonts w:cstheme="minorHAnsi"/>
          <w:sz w:val="20"/>
          <w:szCs w:val="20"/>
        </w:rPr>
        <w:t xml:space="preserve">, Zamawiający niezwłocznie zwraca ofertę Wykonawcy. </w:t>
      </w:r>
    </w:p>
    <w:p w:rsidR="00FB065B" w:rsidRDefault="00FB065B" w:rsidP="00FB065B">
      <w:pPr>
        <w:pStyle w:val="NormalnyWeb"/>
        <w:shd w:val="clear" w:color="auto" w:fill="FFFFFF"/>
        <w:spacing w:before="0" w:beforeAutospacing="0" w:after="0"/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FB065B" w:rsidRPr="00FB065B" w:rsidRDefault="00912CF3" w:rsidP="00FB065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Termin związania  ofertą: </w:t>
      </w:r>
      <w:r w:rsidRPr="003C4334">
        <w:rPr>
          <w:rFonts w:ascii="Calibri" w:hAnsi="Calibri" w:cs="Calibri"/>
          <w:sz w:val="20"/>
          <w:szCs w:val="20"/>
        </w:rPr>
        <w:t xml:space="preserve"> 30</w:t>
      </w:r>
      <w:r w:rsidRPr="003C4334">
        <w:rPr>
          <w:rFonts w:ascii="Calibri" w:hAnsi="Calibri" w:cs="Calibri"/>
          <w:bCs/>
          <w:sz w:val="20"/>
          <w:szCs w:val="20"/>
        </w:rPr>
        <w:t xml:space="preserve"> dni,</w:t>
      </w:r>
      <w:r w:rsidRPr="003C4334">
        <w:rPr>
          <w:rFonts w:ascii="Calibri" w:hAnsi="Calibri" w:cs="Calibri"/>
          <w:sz w:val="20"/>
          <w:szCs w:val="20"/>
        </w:rPr>
        <w:t xml:space="preserve"> licząc od dnia upływu terminu do składania ofert.</w:t>
      </w:r>
    </w:p>
    <w:p w:rsidR="00FB065B" w:rsidRDefault="00FB065B" w:rsidP="00FB065B">
      <w:pPr>
        <w:pStyle w:val="NormalnyWeb"/>
        <w:shd w:val="clear" w:color="auto" w:fill="FFFFFF"/>
        <w:spacing w:before="0" w:beforeAutospacing="0" w:after="0"/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FB065B" w:rsidRPr="00FB065B" w:rsidRDefault="00FB065B" w:rsidP="00FB065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FB065B">
        <w:rPr>
          <w:rFonts w:ascii="Calibri" w:eastAsia="Calibri" w:hAnsi="Calibri" w:cs="Calibri"/>
          <w:spacing w:val="-3"/>
          <w:sz w:val="20"/>
          <w:szCs w:val="20"/>
        </w:rPr>
        <w:t>Osoba upoważniona do kontaktu z wykonawcami:  Ewa Wieczorek</w:t>
      </w:r>
    </w:p>
    <w:p w:rsidR="00FB065B" w:rsidRDefault="00FB065B" w:rsidP="00FB065B">
      <w:pPr>
        <w:shd w:val="clear" w:color="auto" w:fill="FFFFFF"/>
        <w:tabs>
          <w:tab w:val="left" w:pos="288"/>
          <w:tab w:val="left" w:leader="dot" w:pos="9063"/>
        </w:tabs>
        <w:autoSpaceDE w:val="0"/>
        <w:spacing w:line="100" w:lineRule="atLeast"/>
        <w:ind w:left="284"/>
        <w:jc w:val="both"/>
        <w:rPr>
          <w:rFonts w:ascii="Calibri" w:eastAsia="Calibri" w:hAnsi="Calibri" w:cs="Calibri"/>
          <w:spacing w:val="-13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 xml:space="preserve">Adres  e–mail:  </w:t>
      </w:r>
      <w:hyperlink r:id="rId8" w:history="1">
        <w:r>
          <w:rPr>
            <w:rStyle w:val="Hipercze"/>
            <w:rFonts w:ascii="Calibri" w:eastAsia="Calibri" w:hAnsi="Calibri" w:cs="Calibri"/>
            <w:spacing w:val="-3"/>
            <w:sz w:val="20"/>
            <w:szCs w:val="20"/>
          </w:rPr>
          <w:t>e.wieczorek@wsz-skier.pl</w:t>
        </w:r>
      </w:hyperlink>
      <w:r>
        <w:rPr>
          <w:rFonts w:ascii="Calibri" w:eastAsia="Calibri" w:hAnsi="Calibri" w:cs="Calibri"/>
          <w:spacing w:val="-3"/>
          <w:sz w:val="20"/>
          <w:szCs w:val="20"/>
        </w:rPr>
        <w:t xml:space="preserve"> , tel./fax 468340821</w:t>
      </w:r>
      <w:r>
        <w:rPr>
          <w:rFonts w:ascii="Calibri" w:eastAsia="Calibri" w:hAnsi="Calibri" w:cs="Calibri"/>
          <w:spacing w:val="-13"/>
          <w:sz w:val="20"/>
          <w:szCs w:val="20"/>
        </w:rPr>
        <w:t>, w godzinach  9.00 do 15.00.</w:t>
      </w:r>
    </w:p>
    <w:p w:rsidR="004F70A7" w:rsidRDefault="004F70A7" w:rsidP="001320A7">
      <w:pPr>
        <w:pStyle w:val="NormalnyWeb"/>
        <w:shd w:val="clear" w:color="auto" w:fill="FFFFFF"/>
        <w:spacing w:before="0" w:beforeAutospacing="0" w:after="0"/>
        <w:ind w:left="28"/>
        <w:rPr>
          <w:rFonts w:ascii="Calibri" w:hAnsi="Calibri"/>
          <w:sz w:val="20"/>
          <w:szCs w:val="20"/>
        </w:rPr>
      </w:pPr>
    </w:p>
    <w:p w:rsidR="00BE57F2" w:rsidRPr="00D2725C" w:rsidRDefault="00BE57F2" w:rsidP="00BE57F2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 xml:space="preserve">12. Informacje dodatkowe:    </w:t>
      </w:r>
    </w:p>
    <w:p w:rsidR="00BE57F2" w:rsidRPr="00D2725C" w:rsidRDefault="00BE57F2" w:rsidP="00BE57F2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 xml:space="preserve">12.1  Zamawiający zastrzega sobie prawo  do zamknięcia niniejszego postępowania bez wyboru  oferty.          </w:t>
      </w:r>
    </w:p>
    <w:p w:rsidR="00BE57F2" w:rsidRPr="00D2725C" w:rsidRDefault="00BE57F2" w:rsidP="00BE57F2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>12.2 Zamawiający po dokonaniu wyboru oferty najkorzystniejszej zamieści informację na  swojej stronie                            internetowej.</w:t>
      </w:r>
    </w:p>
    <w:p w:rsidR="00BE57F2" w:rsidRPr="00D2725C" w:rsidRDefault="00BE57F2" w:rsidP="00BE57F2">
      <w:pPr>
        <w:pStyle w:val="Tekstpodstawowywcity"/>
        <w:tabs>
          <w:tab w:val="left" w:pos="851"/>
        </w:tabs>
        <w:spacing w:after="0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12.3 </w:t>
      </w:r>
      <w:r w:rsidRPr="00D2725C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E57F2" w:rsidRPr="00D2725C" w:rsidRDefault="00BE57F2" w:rsidP="00BE57F2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Wojewódzki Szpital Zespolony im. Stanisława Rybickiego w Skierniewicach, ul. Rybickiego 1, 96 – 100 Skierniewice, (46) 834-07-50, </w:t>
      </w:r>
      <w:hyperlink r:id="rId9" w:history="1">
        <w:r w:rsidRPr="00D2725C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wsz.skier@lodzkie.pl</w:t>
        </w:r>
      </w:hyperlink>
      <w:r w:rsidRPr="00D2725C">
        <w:rPr>
          <w:rFonts w:eastAsia="Times New Roman" w:cstheme="minorHAnsi"/>
          <w:sz w:val="20"/>
          <w:szCs w:val="20"/>
          <w:lang w:eastAsia="pl-PL"/>
        </w:rPr>
        <w:t>,</w:t>
      </w:r>
    </w:p>
    <w:p w:rsidR="00BE57F2" w:rsidRPr="00D2725C" w:rsidRDefault="00BE57F2" w:rsidP="00BE57F2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wszelkie informacje dotyczące przetwarzania danych przez Administratora można kierować do Inspektora Ochrony Danych – Wojewódzki Szpital Zespolony im. Stanisława Rybickiego w Skierniewicach, ul. Rybickiego 1, 96 – 100 Skierniewice pisemnie na adres administratora lub mailowo na adres </w:t>
      </w:r>
      <w:hyperlink r:id="rId10" w:history="1">
        <w:r w:rsidRPr="00D2725C">
          <w:rPr>
            <w:rFonts w:eastAsia="Times New Roman" w:cstheme="minorHAnsi"/>
            <w:sz w:val="20"/>
            <w:szCs w:val="20"/>
            <w:u w:val="single"/>
            <w:lang w:eastAsia="pl-PL"/>
          </w:rPr>
          <w:t>iod@wsz-skier.pl</w:t>
        </w:r>
      </w:hyperlink>
      <w:r w:rsidRPr="00D2725C">
        <w:rPr>
          <w:rFonts w:eastAsia="Times New Roman" w:cstheme="minorHAnsi"/>
          <w:sz w:val="20"/>
          <w:szCs w:val="20"/>
          <w:u w:val="single"/>
          <w:lang w:eastAsia="pl-PL"/>
        </w:rPr>
        <w:t>.</w:t>
      </w:r>
      <w:r w:rsidRPr="00D2725C">
        <w:rPr>
          <w:rFonts w:eastAsia="Times New Roman" w:cstheme="minorHAnsi"/>
          <w:sz w:val="20"/>
          <w:szCs w:val="20"/>
          <w:lang w:eastAsia="pl-PL"/>
        </w:rPr>
        <w:t xml:space="preserve"> tel. (46) 834 08 29,</w:t>
      </w:r>
    </w:p>
    <w:p w:rsidR="00BE57F2" w:rsidRPr="00D2725C" w:rsidRDefault="00BE57F2" w:rsidP="00BE57F2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D272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D2725C">
        <w:rPr>
          <w:rFonts w:eastAsia="Times New Roman" w:cstheme="minorHAnsi"/>
          <w:sz w:val="20"/>
          <w:szCs w:val="20"/>
          <w:lang w:eastAsia="pl-PL"/>
        </w:rPr>
        <w:t>RODO w celu związanym z niniejszym zapytaniem ofertowym prowadzonym w postępowaniu o udzielenie zamówienia publicznego o wartości szacunkowej nie przekraczającej kwoty 130 000,00 zł,</w:t>
      </w:r>
    </w:p>
    <w:p w:rsidR="00BE57F2" w:rsidRPr="00D2725C" w:rsidRDefault="00BE57F2" w:rsidP="00BE57F2">
      <w:pPr>
        <w:pStyle w:val="Akapitzlist"/>
        <w:numPr>
          <w:ilvl w:val="0"/>
          <w:numId w:val="21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BE57F2" w:rsidRPr="00D2725C" w:rsidRDefault="00BE57F2" w:rsidP="00BE57F2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15 RODO prawo dostępu do danych osobowych Pani/Pana dotyczących;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16 RODO prawo do sprostowania Pani/Pana danych osobowych;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−na podstawie art. 18 RODO prawo żądania od administratora ograniczenia przetwarzania danych osobowych z zastrzeżeniem przypadków, o których mowa w art. 18 ust. 2 RODO;  </w:t>
      </w:r>
    </w:p>
    <w:p w:rsidR="00BE57F2" w:rsidRPr="00D2725C" w:rsidRDefault="00BE57F2" w:rsidP="00BE57F2">
      <w:pPr>
        <w:spacing w:after="0"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lastRenderedPageBreak/>
        <w:t>−prawo do wniesienia skargi do Prezesa Urzędu Ochrony Danych Osobowych, gdy uzna Pani/Pan, że przetwarzanie danych osobowych Pani/Pana dotyczących narusza przepisy RODO;</w:t>
      </w:r>
    </w:p>
    <w:p w:rsidR="00BE57F2" w:rsidRPr="00D2725C" w:rsidRDefault="00BE57F2" w:rsidP="00BE57F2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w związku z art. 17 ust. 3 lit. b, d lub e RODO prawo do usunięcia danych osobowych;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prawo do przenoszenia danych osobowych, o którym mowa w art. 20 RODO;</w:t>
      </w:r>
    </w:p>
    <w:p w:rsidR="00BE57F2" w:rsidRPr="00D2725C" w:rsidRDefault="00BE57F2" w:rsidP="00BE57F2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BE57F2" w:rsidRPr="00D2725C" w:rsidRDefault="00BE57F2" w:rsidP="00BE57F2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</w:p>
    <w:p w:rsidR="00BE57F2" w:rsidRPr="00D2725C" w:rsidRDefault="00BE57F2" w:rsidP="00BE57F2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</w:p>
    <w:p w:rsidR="00374A1E" w:rsidRDefault="00815DDE" w:rsidP="00815DDE">
      <w:pPr>
        <w:pStyle w:val="NormalnyWeb"/>
        <w:spacing w:before="0" w:beforeAutospacing="0" w:after="0"/>
        <w:ind w:left="346" w:hanging="36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Załączniki do zapytania </w:t>
      </w:r>
    </w:p>
    <w:p w:rsidR="00374A1E" w:rsidRDefault="00815DDE" w:rsidP="00815DDE">
      <w:pPr>
        <w:pStyle w:val="NormalnyWeb"/>
        <w:spacing w:before="0" w:beforeAutospacing="0" w:after="0"/>
        <w:ind w:left="346" w:hanging="36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formularz</w:t>
      </w:r>
      <w:r w:rsidR="00FB065B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oferty</w:t>
      </w:r>
    </w:p>
    <w:p w:rsidR="00815DDE" w:rsidRDefault="00815DDE" w:rsidP="00FB065B">
      <w:pPr>
        <w:pStyle w:val="NormalnyWeb"/>
        <w:spacing w:before="0" w:beforeAutospacing="0" w:after="0"/>
        <w:ind w:left="142" w:hanging="142"/>
      </w:pPr>
      <w:r>
        <w:rPr>
          <w:rFonts w:ascii="Calibri" w:hAnsi="Calibri"/>
          <w:sz w:val="20"/>
          <w:szCs w:val="20"/>
        </w:rPr>
        <w:t xml:space="preserve"> - projekt umowy </w:t>
      </w:r>
    </w:p>
    <w:p w:rsidR="00815DDE" w:rsidRDefault="00815DDE" w:rsidP="00815DDE">
      <w:pPr>
        <w:pStyle w:val="NormalnyWeb"/>
        <w:spacing w:before="0" w:beforeAutospacing="0" w:after="0"/>
        <w:ind w:left="1083"/>
      </w:pPr>
    </w:p>
    <w:p w:rsidR="00FB065B" w:rsidRDefault="00FB065B" w:rsidP="00FB065B">
      <w:pPr>
        <w:pStyle w:val="NormalnyWeb"/>
        <w:spacing w:before="0" w:beforeAutospacing="0" w:after="0"/>
      </w:pPr>
    </w:p>
    <w:p w:rsidR="008F0830" w:rsidRDefault="008F0830" w:rsidP="00FB065B">
      <w:pPr>
        <w:pStyle w:val="NormalnyWeb"/>
        <w:spacing w:before="0" w:beforeAutospacing="0" w:after="0"/>
      </w:pPr>
      <w:bookmarkStart w:id="1" w:name="_GoBack"/>
      <w:bookmarkEnd w:id="1"/>
    </w:p>
    <w:p w:rsidR="00815DDE" w:rsidRDefault="00CD7C48" w:rsidP="00CD7C48">
      <w:pPr>
        <w:pStyle w:val="NormalnyWeb"/>
        <w:spacing w:before="0" w:beforeAutospacing="0" w:after="0"/>
        <w:ind w:left="5761"/>
      </w:pPr>
      <w:r>
        <w:t>…………………………………</w:t>
      </w:r>
    </w:p>
    <w:p w:rsidR="00374A1E" w:rsidRDefault="00CD7C48" w:rsidP="00FB065B">
      <w:pPr>
        <w:pStyle w:val="NormalnyWeb"/>
        <w:spacing w:before="0" w:beforeAutospacing="0" w:after="0"/>
        <w:ind w:left="5761"/>
      </w:pPr>
      <w:r>
        <w:rPr>
          <w:rFonts w:ascii="Calibri" w:hAnsi="Calibri"/>
          <w:b/>
          <w:bCs/>
          <w:sz w:val="20"/>
          <w:szCs w:val="20"/>
        </w:rPr>
        <w:t xml:space="preserve">        </w:t>
      </w:r>
      <w:r w:rsidR="00815DDE">
        <w:rPr>
          <w:rFonts w:ascii="Calibri" w:hAnsi="Calibri"/>
          <w:b/>
          <w:bCs/>
          <w:sz w:val="20"/>
          <w:szCs w:val="20"/>
        </w:rPr>
        <w:t>Kierownik Zamawiającego</w:t>
      </w:r>
    </w:p>
    <w:sectPr w:rsidR="00374A1E" w:rsidSect="00777FC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7A7" w:rsidRDefault="004157A7" w:rsidP="00815DDE">
      <w:pPr>
        <w:spacing w:after="0" w:line="240" w:lineRule="auto"/>
      </w:pPr>
      <w:r>
        <w:separator/>
      </w:r>
    </w:p>
  </w:endnote>
  <w:endnote w:type="continuationSeparator" w:id="0">
    <w:p w:rsidR="004157A7" w:rsidRDefault="004157A7" w:rsidP="008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14733"/>
      <w:docPartObj>
        <w:docPartGallery w:val="Page Numbers (Bottom of Page)"/>
        <w:docPartUnique/>
      </w:docPartObj>
    </w:sdtPr>
    <w:sdtEndPr/>
    <w:sdtContent>
      <w:p w:rsidR="00815DDE" w:rsidRDefault="00815D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5E">
          <w:rPr>
            <w:noProof/>
          </w:rPr>
          <w:t>2</w:t>
        </w:r>
        <w:r>
          <w:fldChar w:fldCharType="end"/>
        </w:r>
      </w:p>
    </w:sdtContent>
  </w:sdt>
  <w:p w:rsidR="00815DDE" w:rsidRDefault="00815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2728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B065B" w:rsidRPr="00FB065B" w:rsidRDefault="00FB065B">
        <w:pPr>
          <w:pStyle w:val="Stopka"/>
          <w:jc w:val="right"/>
          <w:rPr>
            <w:sz w:val="18"/>
            <w:szCs w:val="18"/>
          </w:rPr>
        </w:pPr>
        <w:r w:rsidRPr="00FB065B">
          <w:rPr>
            <w:sz w:val="18"/>
            <w:szCs w:val="18"/>
          </w:rPr>
          <w:fldChar w:fldCharType="begin"/>
        </w:r>
        <w:r w:rsidRPr="00FB065B">
          <w:rPr>
            <w:sz w:val="18"/>
            <w:szCs w:val="18"/>
          </w:rPr>
          <w:instrText>PAGE   \* MERGEFORMAT</w:instrText>
        </w:r>
        <w:r w:rsidRPr="00FB065B">
          <w:rPr>
            <w:sz w:val="18"/>
            <w:szCs w:val="18"/>
          </w:rPr>
          <w:fldChar w:fldCharType="separate"/>
        </w:r>
        <w:r w:rsidR="00975F5E">
          <w:rPr>
            <w:noProof/>
            <w:sz w:val="18"/>
            <w:szCs w:val="18"/>
          </w:rPr>
          <w:t>1</w:t>
        </w:r>
        <w:r w:rsidRPr="00FB065B">
          <w:rPr>
            <w:sz w:val="18"/>
            <w:szCs w:val="18"/>
          </w:rPr>
          <w:fldChar w:fldCharType="end"/>
        </w:r>
      </w:p>
    </w:sdtContent>
  </w:sdt>
  <w:p w:rsidR="00FB065B" w:rsidRDefault="00FB0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7A7" w:rsidRDefault="004157A7" w:rsidP="00815DDE">
      <w:pPr>
        <w:spacing w:after="0" w:line="240" w:lineRule="auto"/>
      </w:pPr>
      <w:r>
        <w:separator/>
      </w:r>
    </w:p>
  </w:footnote>
  <w:footnote w:type="continuationSeparator" w:id="0">
    <w:p w:rsidR="004157A7" w:rsidRDefault="004157A7" w:rsidP="008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</w:p>
  <w:p w:rsidR="00815DDE" w:rsidRDefault="00815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  <w:r w:rsidRPr="003F794E">
      <w:rPr>
        <w:noProof/>
        <w:lang w:eastAsia="pl-PL"/>
      </w:rPr>
      <w:drawing>
        <wp:inline distT="0" distB="0" distL="0" distR="0" wp14:anchorId="5E32687A" wp14:editId="4EDF0548">
          <wp:extent cx="3503082" cy="814505"/>
          <wp:effectExtent l="0" t="0" r="254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2169" cy="82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0EB8E55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4C019B"/>
    <w:multiLevelType w:val="multilevel"/>
    <w:tmpl w:val="3CD2C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E1DD3"/>
    <w:multiLevelType w:val="hybridMultilevel"/>
    <w:tmpl w:val="BA804C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764B1F"/>
    <w:multiLevelType w:val="multilevel"/>
    <w:tmpl w:val="6092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20110C"/>
    <w:multiLevelType w:val="hybridMultilevel"/>
    <w:tmpl w:val="6DB40956"/>
    <w:lvl w:ilvl="0" w:tplc="98DA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1AE6"/>
    <w:multiLevelType w:val="multilevel"/>
    <w:tmpl w:val="4078A4F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9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10" w15:restartNumberingAfterBreak="0">
    <w:nsid w:val="44DF6387"/>
    <w:multiLevelType w:val="hybridMultilevel"/>
    <w:tmpl w:val="AB320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74982"/>
    <w:multiLevelType w:val="hybridMultilevel"/>
    <w:tmpl w:val="6F46353E"/>
    <w:lvl w:ilvl="0" w:tplc="B0982486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055A"/>
    <w:multiLevelType w:val="multilevel"/>
    <w:tmpl w:val="230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C053C"/>
    <w:multiLevelType w:val="hybridMultilevel"/>
    <w:tmpl w:val="3D0E9168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5B6B6E1C"/>
    <w:multiLevelType w:val="multilevel"/>
    <w:tmpl w:val="0F9C5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79316B"/>
    <w:multiLevelType w:val="multilevel"/>
    <w:tmpl w:val="0A800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40FD"/>
    <w:multiLevelType w:val="multilevel"/>
    <w:tmpl w:val="775C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58A9"/>
    <w:multiLevelType w:val="hybridMultilevel"/>
    <w:tmpl w:val="13805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6D10F1D"/>
    <w:multiLevelType w:val="multilevel"/>
    <w:tmpl w:val="D8CA6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4"/>
  </w:num>
  <w:num w:numId="5">
    <w:abstractNumId w:val="3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DE"/>
    <w:rsid w:val="00065047"/>
    <w:rsid w:val="000939F7"/>
    <w:rsid w:val="00103777"/>
    <w:rsid w:val="0012440C"/>
    <w:rsid w:val="001320A7"/>
    <w:rsid w:val="001B132F"/>
    <w:rsid w:val="001B69C0"/>
    <w:rsid w:val="00200095"/>
    <w:rsid w:val="00226A70"/>
    <w:rsid w:val="002566F6"/>
    <w:rsid w:val="00293749"/>
    <w:rsid w:val="002E6E2C"/>
    <w:rsid w:val="00365A76"/>
    <w:rsid w:val="00370234"/>
    <w:rsid w:val="00374A1E"/>
    <w:rsid w:val="003A1500"/>
    <w:rsid w:val="003F794E"/>
    <w:rsid w:val="004157A7"/>
    <w:rsid w:val="004B4F38"/>
    <w:rsid w:val="004F70A7"/>
    <w:rsid w:val="004F7748"/>
    <w:rsid w:val="00521156"/>
    <w:rsid w:val="005C4442"/>
    <w:rsid w:val="00620444"/>
    <w:rsid w:val="00624C14"/>
    <w:rsid w:val="006A2569"/>
    <w:rsid w:val="006B56C8"/>
    <w:rsid w:val="006C2B61"/>
    <w:rsid w:val="007160F5"/>
    <w:rsid w:val="00761E51"/>
    <w:rsid w:val="00762193"/>
    <w:rsid w:val="007749EF"/>
    <w:rsid w:val="00777FC2"/>
    <w:rsid w:val="0079499A"/>
    <w:rsid w:val="00805B04"/>
    <w:rsid w:val="00815DDE"/>
    <w:rsid w:val="00842453"/>
    <w:rsid w:val="0085728B"/>
    <w:rsid w:val="008A7ACB"/>
    <w:rsid w:val="008F0830"/>
    <w:rsid w:val="00912CF3"/>
    <w:rsid w:val="00975F5E"/>
    <w:rsid w:val="009F560B"/>
    <w:rsid w:val="00AE3293"/>
    <w:rsid w:val="00AF48B0"/>
    <w:rsid w:val="00B61B43"/>
    <w:rsid w:val="00BE57F2"/>
    <w:rsid w:val="00C16630"/>
    <w:rsid w:val="00C71EB9"/>
    <w:rsid w:val="00C83091"/>
    <w:rsid w:val="00CA24DE"/>
    <w:rsid w:val="00CD1B65"/>
    <w:rsid w:val="00CD7C48"/>
    <w:rsid w:val="00CF6BA9"/>
    <w:rsid w:val="00F61878"/>
    <w:rsid w:val="00F67304"/>
    <w:rsid w:val="00F76965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C839"/>
  <w15:docId w15:val="{A7E5C495-26A6-4166-A63A-7B8B5AE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794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DE"/>
  </w:style>
  <w:style w:type="paragraph" w:styleId="Stopka">
    <w:name w:val="footer"/>
    <w:basedOn w:val="Normalny"/>
    <w:link w:val="Stopka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DE"/>
  </w:style>
  <w:style w:type="paragraph" w:styleId="Tekstdymka">
    <w:name w:val="Balloon Text"/>
    <w:basedOn w:val="Normalny"/>
    <w:link w:val="TekstdymkaZnak"/>
    <w:uiPriority w:val="99"/>
    <w:semiHidden/>
    <w:unhideWhenUsed/>
    <w:rsid w:val="008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DD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15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79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3F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320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0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7F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7F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ieczorek@wsz-skie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zpitalskierniewic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wsz-ski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z.skier@lodz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6</cp:revision>
  <cp:lastPrinted>2021-07-28T12:47:00Z</cp:lastPrinted>
  <dcterms:created xsi:type="dcterms:W3CDTF">2018-06-07T07:44:00Z</dcterms:created>
  <dcterms:modified xsi:type="dcterms:W3CDTF">2021-07-28T12:48:00Z</dcterms:modified>
</cp:coreProperties>
</file>