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Default="006F310D" w:rsidP="006F310D">
      <w:pPr>
        <w:tabs>
          <w:tab w:val="left" w:pos="204"/>
        </w:tabs>
        <w:ind w:right="-24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0"/>
        </w:rPr>
        <w:t>WSZ.DAT.SZP.042.1.3</w:t>
      </w:r>
      <w:r w:rsidR="00125EE7">
        <w:rPr>
          <w:rFonts w:ascii="Cambria" w:hAnsi="Cambria" w:cs="Arial"/>
          <w:b/>
          <w:bCs/>
          <w:sz w:val="20"/>
          <w:szCs w:val="28"/>
        </w:rPr>
        <w:t>/</w:t>
      </w:r>
      <w:r w:rsidR="001D0FF5">
        <w:rPr>
          <w:rFonts w:ascii="Cambria" w:hAnsi="Cambria" w:cs="Arial"/>
          <w:b/>
          <w:bCs/>
          <w:sz w:val="20"/>
          <w:szCs w:val="28"/>
        </w:rPr>
        <w:t>2020</w:t>
      </w:r>
      <w:r w:rsidR="001D0FF5">
        <w:tab/>
      </w:r>
      <w:r w:rsidR="001D0FF5">
        <w:tab/>
      </w:r>
      <w:r w:rsidR="001D0FF5">
        <w:tab/>
      </w:r>
      <w:r w:rsidR="001D0FF5">
        <w:tab/>
      </w:r>
      <w:r w:rsidR="001D0FF5">
        <w:tab/>
      </w:r>
      <w:r w:rsidR="001D0FF5">
        <w:tab/>
      </w:r>
      <w:r w:rsidR="001D0FF5">
        <w:rPr>
          <w:rFonts w:ascii="Cambria" w:hAnsi="Cambria"/>
          <w:b/>
          <w:bCs/>
        </w:rPr>
        <w:t xml:space="preserve">Załącznik nr 1 do SWKO  </w:t>
      </w:r>
      <w:r w:rsidR="001D0FF5">
        <w:rPr>
          <w:rFonts w:ascii="Cambria" w:hAnsi="Cambria"/>
        </w:rPr>
        <w:t xml:space="preserve">                                                     </w:t>
      </w:r>
      <w:r w:rsidR="001D0FF5">
        <w:rPr>
          <w:rFonts w:ascii="Cambria" w:hAnsi="Cambria"/>
        </w:rPr>
        <w:tab/>
      </w:r>
      <w:r w:rsidR="001D0FF5">
        <w:rPr>
          <w:rFonts w:ascii="Cambria" w:hAnsi="Cambria" w:cs="Arial"/>
          <w:sz w:val="20"/>
          <w:szCs w:val="28"/>
        </w:rPr>
        <w:tab/>
        <w:t xml:space="preserve">      </w:t>
      </w:r>
    </w:p>
    <w:p w:rsidR="00E333BD" w:rsidRDefault="001D0FF5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FORMULARZ OFERTY</w:t>
      </w:r>
    </w:p>
    <w:p w:rsidR="006F310D" w:rsidRDefault="006F310D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="Cambria" w:hAnsi="Cambria"/>
        </w:rPr>
      </w:pPr>
    </w:p>
    <w:p w:rsidR="00E333BD" w:rsidRDefault="001D0FF5">
      <w:pPr>
        <w:spacing w:after="0" w:line="100" w:lineRule="atLeast"/>
        <w:ind w:firstLine="567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na  udzielanie świadczeń zdrowotnych </w:t>
      </w:r>
      <w:r>
        <w:rPr>
          <w:rFonts w:ascii="Cambria" w:eastAsia="Times New Roman" w:hAnsi="Cambria"/>
          <w:b/>
        </w:rPr>
        <w:t xml:space="preserve">– w zakresie </w:t>
      </w:r>
      <w:r w:rsidR="006F310D">
        <w:rPr>
          <w:rFonts w:ascii="Cambria" w:eastAsia="Times New Roman" w:hAnsi="Cambria"/>
          <w:b/>
        </w:rPr>
        <w:t>pełnej obsługi z protetyki stomatologicznej wraz z dzierżawą pomieszczeń</w:t>
      </w:r>
      <w:r>
        <w:rPr>
          <w:rFonts w:ascii="Cambria" w:eastAsia="Times New Roman" w:hAnsi="Cambria"/>
          <w:b/>
        </w:rPr>
        <w:t xml:space="preserve"> </w:t>
      </w:r>
    </w:p>
    <w:p w:rsidR="00E333BD" w:rsidRDefault="00E333BD">
      <w:pPr>
        <w:spacing w:after="0" w:line="100" w:lineRule="atLeast"/>
        <w:ind w:firstLine="567"/>
        <w:jc w:val="center"/>
        <w:rPr>
          <w:rFonts w:eastAsia="Times New Roman"/>
          <w:b/>
        </w:rPr>
      </w:pPr>
    </w:p>
    <w:p w:rsidR="00E333BD" w:rsidRDefault="001D0FF5">
      <w:pPr>
        <w:shd w:val="clear" w:color="auto" w:fill="FFFFFF"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I. DANE O OFERENCIE:</w:t>
      </w:r>
    </w:p>
    <w:tbl>
      <w:tblPr>
        <w:tblW w:w="910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5700"/>
      </w:tblGrid>
      <w:tr w:rsidR="00E333BD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rPr>
                <w:lang w:eastAsia="ar-SA"/>
              </w:rPr>
            </w:pPr>
            <w:r>
              <w:rPr>
                <w:rFonts w:ascii="Cambria" w:hAnsi="Cambria"/>
              </w:rPr>
              <w:t>Pełna nazwa podmiotu ubiegającego się o udzielenie zamówienia</w:t>
            </w:r>
            <w:r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  <w:ind w:left="177"/>
              <w:rPr>
                <w:lang w:val="pl-PL"/>
              </w:rPr>
            </w:pPr>
          </w:p>
        </w:tc>
      </w:tr>
      <w:tr w:rsidR="00E333BD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lang w:eastAsia="ar-SA"/>
              </w:rPr>
              <w:t>2.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E333BD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3.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E333BD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4.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</w:pPr>
          </w:p>
        </w:tc>
      </w:tr>
      <w:tr w:rsidR="00E333B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5.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40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FAX / e-mail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</w:pPr>
          </w:p>
        </w:tc>
      </w:tr>
      <w:tr w:rsidR="00E333B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6.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40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E333BD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7.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</w:pPr>
          </w:p>
        </w:tc>
      </w:tr>
      <w:tr w:rsidR="00E333B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lang w:eastAsia="ar-SA"/>
              </w:rPr>
              <w:t>8.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</w:rPr>
              <w:t>Nazwa organu prowadzącego rejestr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</w:pPr>
          </w:p>
        </w:tc>
      </w:tr>
      <w:tr w:rsidR="00E333B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9.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</w:pPr>
          </w:p>
        </w:tc>
      </w:tr>
      <w:tr w:rsidR="00E333B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10.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</w:pPr>
          </w:p>
        </w:tc>
      </w:tr>
      <w:tr w:rsidR="00E333B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11.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1D0FF5">
            <w:pPr>
              <w:spacing w:after="0" w:line="264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Default="00E333BD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E333BD" w:rsidRDefault="001D0FF5">
      <w:pPr>
        <w:spacing w:line="480" w:lineRule="auto"/>
      </w:pPr>
      <w:r>
        <w:t xml:space="preserve">     </w:t>
      </w:r>
    </w:p>
    <w:p w:rsidR="00E333BD" w:rsidRDefault="00E333BD">
      <w:pPr>
        <w:spacing w:line="480" w:lineRule="auto"/>
        <w:rPr>
          <w:b/>
        </w:rPr>
      </w:pPr>
    </w:p>
    <w:p w:rsidR="00E333BD" w:rsidRDefault="001D0FF5">
      <w:pPr>
        <w:spacing w:line="480" w:lineRule="auto"/>
      </w:pPr>
      <w:r>
        <w:rPr>
          <w:rFonts w:ascii="Cambria" w:hAnsi="Cambria"/>
          <w:b/>
        </w:rPr>
        <w:lastRenderedPageBreak/>
        <w:t>II. OFERTA  CENOWA  NA  WYKONYWANIE  USŁUG  MEDYCZNYCH</w:t>
      </w:r>
      <w:r>
        <w:rPr>
          <w:rFonts w:ascii="Cambria" w:hAnsi="Cambria"/>
        </w:rPr>
        <w:t xml:space="preserve">             </w:t>
      </w:r>
      <w:r>
        <w:t xml:space="preserve">                                                                    </w:t>
      </w:r>
    </w:p>
    <w:tbl>
      <w:tblPr>
        <w:tblW w:w="9272" w:type="dxa"/>
        <w:tblInd w:w="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272"/>
      </w:tblGrid>
      <w:tr w:rsidR="00E333BD" w:rsidTr="006F310D">
        <w:trPr>
          <w:trHeight w:val="5287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333BD" w:rsidRDefault="00E333BD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6F310D" w:rsidRDefault="006F310D" w:rsidP="006F310D">
            <w:pPr>
              <w:tabs>
                <w:tab w:val="left" w:leader="dot" w:pos="9214"/>
              </w:tabs>
              <w:autoSpaceDE w:val="0"/>
              <w:jc w:val="both"/>
            </w:pPr>
            <w:r>
              <w:rPr>
                <w:bCs/>
                <w:sz w:val="20"/>
                <w:szCs w:val="20"/>
              </w:rPr>
              <w:t xml:space="preserve">Przewidywana łączna wartość przedmiotu zamówienia w okresie realizacji umowy tj. 36 miesięcy wyniesie: </w:t>
            </w:r>
          </w:p>
          <w:p w:rsidR="006F310D" w:rsidRDefault="006F310D" w:rsidP="006F310D">
            <w:pPr>
              <w:tabs>
                <w:tab w:val="left" w:leader="dot" w:pos="9214"/>
              </w:tabs>
              <w:autoSpaceDE w:val="0"/>
              <w:jc w:val="both"/>
            </w:pPr>
            <w:r>
              <w:rPr>
                <w:bCs/>
                <w:sz w:val="20"/>
                <w:szCs w:val="20"/>
              </w:rPr>
              <w:t>............% wartości kontraktu ( nie więcej niż 67%)</w:t>
            </w:r>
          </w:p>
          <w:p w:rsidR="006F310D" w:rsidRDefault="006F310D" w:rsidP="006F310D">
            <w:pPr>
              <w:tabs>
                <w:tab w:val="left" w:leader="dot" w:pos="9214"/>
              </w:tabs>
              <w:autoSpaceDE w:val="0"/>
              <w:jc w:val="both"/>
              <w:rPr>
                <w:bCs/>
                <w:sz w:val="20"/>
                <w:szCs w:val="20"/>
              </w:rPr>
            </w:pP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sz w:val="20"/>
                <w:szCs w:val="20"/>
              </w:rPr>
              <w:t>Termin płatności (nie mniej niż 30 dni): ……………………………………dni</w:t>
            </w: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rPr>
                <w:sz w:val="20"/>
                <w:szCs w:val="20"/>
              </w:rPr>
            </w:pP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rPr>
                <w:sz w:val="20"/>
                <w:szCs w:val="20"/>
              </w:rPr>
            </w:pP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b/>
                <w:sz w:val="20"/>
                <w:szCs w:val="20"/>
              </w:rPr>
              <w:t>III -  DZIERŻAWA POMIESZCZEŃ ( stawka minimalna: nie mniej niż  25,00zł netto)</w:t>
            </w: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b/>
                <w:sz w:val="20"/>
                <w:szCs w:val="20"/>
              </w:rPr>
              <w:t>Oferuję stawkę dzierżawy za 1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dzierżawionej powierzchni w kwocie:</w:t>
            </w: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b/>
                <w:sz w:val="20"/>
                <w:szCs w:val="20"/>
              </w:rPr>
              <w:t>netto ……………………. zł/1m</w:t>
            </w:r>
            <w:r>
              <w:rPr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b/>
                <w:sz w:val="20"/>
                <w:szCs w:val="20"/>
                <w:vertAlign w:val="subscript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brutto ……………………. zł/1m</w:t>
            </w:r>
            <w:r>
              <w:rPr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b/>
                <w:sz w:val="20"/>
                <w:szCs w:val="20"/>
              </w:rPr>
              <w:t>, VAT …………..%</w:t>
            </w: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rPr>
                <w:b/>
                <w:sz w:val="20"/>
                <w:szCs w:val="20"/>
              </w:rPr>
            </w:pP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b/>
                <w:sz w:val="20"/>
                <w:szCs w:val="20"/>
              </w:rPr>
              <w:t>Miesięczny czynsz dzierżawy pomieszczeń wyniesie ( 73,03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powierzchni): </w:t>
            </w: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rPr>
                <w:b/>
                <w:sz w:val="20"/>
                <w:szCs w:val="20"/>
              </w:rPr>
            </w:pP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b/>
                <w:sz w:val="20"/>
                <w:szCs w:val="20"/>
              </w:rPr>
              <w:t>netto ……………………. zł</w:t>
            </w:r>
            <w:r>
              <w:rPr>
                <w:b/>
                <w:sz w:val="20"/>
                <w:szCs w:val="20"/>
                <w:vertAlign w:val="subscript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brutto ……………………. zł, VAT …………..%</w:t>
            </w:r>
          </w:p>
          <w:p w:rsidR="006F310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rPr>
                <w:b/>
                <w:sz w:val="20"/>
                <w:szCs w:val="20"/>
              </w:rPr>
            </w:pPr>
          </w:p>
          <w:p w:rsidR="00E333BD" w:rsidRDefault="006F310D" w:rsidP="006F310D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</w:pPr>
            <w:r>
              <w:rPr>
                <w:b/>
                <w:sz w:val="20"/>
                <w:szCs w:val="20"/>
              </w:rPr>
              <w:t>Dodatkowo zobowiązuję się do uiszczania innych opłat wynikających z zawartej umowy dzierżawy pomieszczeń zgodnie z zapisami umowy dzierżawy.</w:t>
            </w:r>
          </w:p>
        </w:tc>
      </w:tr>
    </w:tbl>
    <w:p w:rsidR="00E333BD" w:rsidRPr="006F310D" w:rsidRDefault="006F310D" w:rsidP="006F310D">
      <w:pPr>
        <w:pStyle w:val="Akapitzlist"/>
        <w:numPr>
          <w:ilvl w:val="0"/>
          <w:numId w:val="10"/>
        </w:numPr>
        <w:tabs>
          <w:tab w:val="left" w:pos="284"/>
          <w:tab w:val="left" w:pos="3261"/>
        </w:tabs>
        <w:spacing w:line="336" w:lineRule="auto"/>
        <w:ind w:left="11" w:hanging="11"/>
        <w:jc w:val="both"/>
        <w:rPr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OFRERENTA</w:t>
      </w:r>
      <w:r w:rsidR="001D0FF5" w:rsidRPr="006F310D">
        <w:rPr>
          <w:rFonts w:ascii="Cambria" w:hAnsi="Cambria"/>
          <w:b/>
          <w:sz w:val="20"/>
          <w:szCs w:val="20"/>
        </w:rPr>
        <w:t>:</w:t>
      </w:r>
    </w:p>
    <w:p w:rsidR="001D0FF5" w:rsidRDefault="006F310D" w:rsidP="001D0FF5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D0FF5">
        <w:rPr>
          <w:rFonts w:ascii="Cambria" w:hAnsi="Cambria"/>
          <w:sz w:val="20"/>
          <w:szCs w:val="20"/>
        </w:rPr>
        <w:t>Oświadczam, iż z</w:t>
      </w:r>
      <w:r w:rsidR="001D0FF5" w:rsidRPr="001D0FF5">
        <w:rPr>
          <w:rFonts w:ascii="Cambria" w:hAnsi="Cambria"/>
          <w:sz w:val="20"/>
          <w:szCs w:val="20"/>
        </w:rPr>
        <w:t xml:space="preserve">apoznałem się z treścią ogłoszenia o konkursie </w:t>
      </w:r>
      <w:r w:rsidR="00751959">
        <w:rPr>
          <w:rFonts w:ascii="Cambria" w:hAnsi="Cambria"/>
          <w:sz w:val="20"/>
          <w:szCs w:val="20"/>
        </w:rPr>
        <w:t xml:space="preserve">jak również wszystkimi dokumentami składającymi się na SWKO </w:t>
      </w:r>
      <w:r w:rsidR="001D0FF5" w:rsidRPr="001D0FF5">
        <w:rPr>
          <w:rFonts w:ascii="Cambria" w:hAnsi="Cambria"/>
          <w:sz w:val="20"/>
          <w:szCs w:val="20"/>
        </w:rPr>
        <w:t>i nie  zgłaszam zastrzeżeń.</w:t>
      </w:r>
      <w:r w:rsidR="00751959">
        <w:rPr>
          <w:rFonts w:ascii="Cambria" w:hAnsi="Cambria"/>
          <w:sz w:val="20"/>
          <w:szCs w:val="20"/>
        </w:rPr>
        <w:t xml:space="preserve"> Dokonałem również wizji lokalnej pomieszczeń przeznaczonych do dzierżawy w celu realizacji umowy i nie wnoszę żadnych uwag.</w:t>
      </w:r>
    </w:p>
    <w:p w:rsidR="001D0FF5" w:rsidRDefault="006F310D" w:rsidP="001D0FF5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D0FF5">
        <w:rPr>
          <w:rFonts w:ascii="Cambria" w:hAnsi="Cambria"/>
          <w:sz w:val="20"/>
          <w:szCs w:val="20"/>
        </w:rPr>
        <w:t>Oświadczam, iż dysponuję osobami zdolnymi do wykonania zamówienia posiadającymi kwalifikacje określone w odrębnych przepisach do realizacji świadczeń będących przedmiotem niniejszego konkursu jak również będę dysponował aparaturą i sprzętem niezbędnym do realizacji świadczeń będących przedmiotem Konkursu i gwarantującym realizację  świadczeń zdrowotnych zgodnie z zakresem określonym w SWKO w dniu podpisania umowy.</w:t>
      </w:r>
    </w:p>
    <w:p w:rsidR="001D0FF5" w:rsidRDefault="001D0FF5" w:rsidP="001D0FF5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D0FF5">
        <w:rPr>
          <w:rFonts w:ascii="Cambria" w:hAnsi="Cambria"/>
          <w:sz w:val="20"/>
          <w:szCs w:val="20"/>
        </w:rPr>
        <w:t>Oświadczam że spełniam wszystkie warunki formalno- prawne do udzielania świadczeń zdrowotnych będących przedmiotem niniejszego Konkursu zgodnie z obowiązującym stanem prawnym na dzień składania ofert. Jestem uprawniony do udzielania świadczeń zdrowotnych objętych konkursem zgodnie z ustawą z dnia 15 kwietnia 2011 roku o działalności leczniczej, posiadam uprawnienia do występowania w obrocie prawnym, niezbędną wiedzę i doświadczenie jak również niezbędny potencjał techniczny oraz dysponuję osobami zdolnymi do wykonywania przedmiotu umowy.</w:t>
      </w:r>
    </w:p>
    <w:p w:rsidR="001D0FF5" w:rsidRPr="001D0FF5" w:rsidRDefault="001D0FF5" w:rsidP="001D0FF5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D0FF5">
        <w:rPr>
          <w:rFonts w:ascii="Cambria" w:hAnsi="Cambria"/>
          <w:sz w:val="20"/>
          <w:szCs w:val="20"/>
        </w:rPr>
        <w:t>Zapoznałem, się z projektem umowy i nie wnoszę do niego zastrzeżeń oraz zobowiązuję się do jej podpisania na warunkach określonych w tym projekcie, w miejscu i terminie wyznaczonym przez Udzielającego Zamówienia.</w:t>
      </w:r>
    </w:p>
    <w:p w:rsidR="00E333BD" w:rsidRDefault="001D0FF5" w:rsidP="001D0FF5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D0FF5">
        <w:rPr>
          <w:rFonts w:ascii="Cambria" w:hAnsi="Cambria"/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</w:t>
      </w:r>
    </w:p>
    <w:p w:rsidR="00E333BD" w:rsidRDefault="001D0FF5" w:rsidP="003702DA">
      <w:pPr>
        <w:pStyle w:val="Akapitzlist"/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Zapewniam, że uprawnienia osób wskazanych do wykonywania usługi są aktualne i nie toczy się w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stosunku do nich postępowanie wyjaśniające przed Okręgowym Rzecznikiem Odpowiedzialności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Zawodowej ani postępowanie przygotowawcze.</w:t>
      </w:r>
    </w:p>
    <w:p w:rsidR="003702DA" w:rsidRPr="003702DA" w:rsidRDefault="003702DA" w:rsidP="003702DA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Cambria" w:hAnsi="Cambria"/>
          <w:sz w:val="20"/>
          <w:szCs w:val="20"/>
        </w:rPr>
      </w:pPr>
      <w:r w:rsidRPr="003702DA">
        <w:rPr>
          <w:rFonts w:ascii="Cambria" w:hAnsi="Cambria"/>
          <w:sz w:val="20"/>
          <w:szCs w:val="20"/>
        </w:rPr>
        <w:t xml:space="preserve">Zobowiązuję się dostarczyć na dwa dni przed zawarciem umowy wykaz personelu przewidzianego do realizacji świadczeń będących </w:t>
      </w:r>
      <w:r w:rsidR="00751959">
        <w:rPr>
          <w:rFonts w:ascii="Cambria" w:hAnsi="Cambria"/>
          <w:sz w:val="20"/>
          <w:szCs w:val="20"/>
        </w:rPr>
        <w:t>przedmiotem Konkursu wraz z dokumentami potwierdzającymi kwalifikacje zawodowe deklarowanego personelu, który będzie stanowił załącznik do umowy.</w:t>
      </w:r>
    </w:p>
    <w:p w:rsidR="00E333BD" w:rsidRPr="003702DA" w:rsidRDefault="001D0FF5" w:rsidP="003702DA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3702DA">
        <w:rPr>
          <w:rFonts w:ascii="Cambria" w:hAnsi="Cambria"/>
          <w:sz w:val="20"/>
          <w:szCs w:val="20"/>
        </w:rPr>
        <w:t xml:space="preserve">Uważam się za związanego niniejszą ofertą  przez </w:t>
      </w:r>
      <w:r w:rsidR="00A16246">
        <w:rPr>
          <w:rFonts w:ascii="Cambria" w:hAnsi="Cambria"/>
          <w:sz w:val="20"/>
          <w:szCs w:val="20"/>
        </w:rPr>
        <w:t xml:space="preserve">okres </w:t>
      </w:r>
      <w:r w:rsidRPr="003702DA">
        <w:rPr>
          <w:rFonts w:ascii="Cambria" w:hAnsi="Cambria"/>
          <w:sz w:val="20"/>
          <w:szCs w:val="20"/>
        </w:rPr>
        <w:t>30 dni od dnia otwarcia ofert.</w:t>
      </w:r>
    </w:p>
    <w:p w:rsidR="00E333BD" w:rsidRPr="003702DA" w:rsidRDefault="001D0FF5" w:rsidP="003702DA">
      <w:pPr>
        <w:pStyle w:val="Akapitzlist"/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702D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E333BD" w:rsidRDefault="001D0FF5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admini</w:t>
      </w:r>
      <w:r w:rsidR="00B43D87">
        <w:rPr>
          <w:rFonts w:ascii="Cambria" w:eastAsia="Times New Roman" w:hAnsi="Cambria" w:cs="Times New Roman"/>
          <w:sz w:val="20"/>
          <w:szCs w:val="20"/>
          <w:lang w:eastAsia="pl-PL"/>
        </w:rPr>
        <w:t>stratorem danych Przyjmującego Za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mówienie jest Wojewódzki Szpital Zespolony im.     Stanisława Rybickiego w Skierniewicach, ul. Rybickiego 1, 96 – 100 Skierniewice, 46 834-07-50, </w:t>
      </w:r>
      <w:hyperlink r:id="rId8">
        <w:r>
          <w:rPr>
            <w:rStyle w:val="czeinternetowe"/>
            <w:rFonts w:ascii="Cambria" w:eastAsia="Times New Roman" w:hAnsi="Cambria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.; </w:t>
      </w:r>
    </w:p>
    <w:p w:rsidR="00E333BD" w:rsidRDefault="001D0FF5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>
          <w:rPr>
            <w:rStyle w:val="czeinternetowe"/>
            <w:rFonts w:ascii="Cambria" w:eastAsia="Times New Roman" w:hAnsi="Cambria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tel. (46) 834 08 29,</w:t>
      </w:r>
    </w:p>
    <w:p w:rsidR="00E333BD" w:rsidRDefault="001D0FF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E333BD" w:rsidRDefault="001D0FF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ascii="Cambria" w:eastAsia="Times New Roman" w:hAnsi="Cambria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333BD" w:rsidRDefault="001D0FF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dane oso</w:t>
      </w:r>
      <w:r w:rsidR="00B43D87">
        <w:rPr>
          <w:rFonts w:ascii="Cambria" w:eastAsia="Times New Roman" w:hAnsi="Cambria" w:cs="Times New Roman"/>
          <w:sz w:val="20"/>
          <w:szCs w:val="20"/>
        </w:rPr>
        <w:t>bowe Przyjmującego Z</w:t>
      </w: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</w:rPr>
        <w:t>amówienie będą przechowywane przez okres wskazany w Instrukcji Kancelaryjnej zgodnie z przepisami ustawy o archiwach i narodowym zasobie archiwalnym.</w:t>
      </w:r>
    </w:p>
    <w:p w:rsidR="00E333BD" w:rsidRDefault="001D0FF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 nie zamierza przekazywać Państwa danych osobowych do państwa trzeciego lub organizacji międzynarodowej;</w:t>
      </w:r>
    </w:p>
    <w:p w:rsidR="00E333BD" w:rsidRDefault="001D0FF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personel ma prawo uzyskać kopię swoich danych osobowych w siedzibie administratora;</w:t>
      </w:r>
    </w:p>
    <w:p w:rsidR="00E333BD" w:rsidRDefault="001D0FF5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osobowe Personelu będą przechowywane do momentu upływu okresu przewidzianego w przepisach prawa;</w:t>
      </w:r>
    </w:p>
    <w:p w:rsidR="00E333BD" w:rsidRDefault="001D0FF5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Personelowi przysługuje prawo dostępu do treści swoich danych, ich sprostowania lub ograniczenia przetwarzania, a także prawo do wniesienia skargi do organu nadzorczego;</w:t>
      </w:r>
    </w:p>
    <w:p w:rsidR="00E333BD" w:rsidRDefault="001D0FF5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</w:rPr>
        <w:t>podanie danych osobowych jest dobrowolne, jednakże niezbędne do realizacji</w:t>
      </w:r>
      <w:r w:rsidR="002006C3">
        <w:rPr>
          <w:rFonts w:ascii="Cambria" w:hAnsi="Cambria"/>
          <w:sz w:val="20"/>
          <w:szCs w:val="20"/>
        </w:rPr>
        <w:t xml:space="preserve"> w</w:t>
      </w:r>
      <w:r>
        <w:rPr>
          <w:rFonts w:ascii="Cambria" w:hAnsi="Cambria"/>
          <w:sz w:val="20"/>
          <w:szCs w:val="20"/>
        </w:rPr>
        <w:t xml:space="preserve"> celu ich przetwarzania. Konsekwencją niepodania danych osobowych jest brak możliwości realizacji umowy; </w:t>
      </w:r>
    </w:p>
    <w:p w:rsidR="00E333BD" w:rsidRDefault="001D0FF5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 nie podejmuje decyzji w sposób zautomatyzowany w oparciu o Państwa dane osobowe.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</w:t>
      </w:r>
    </w:p>
    <w:p w:rsidR="00E333BD" w:rsidRDefault="001D0FF5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333BD" w:rsidRDefault="00E333BD">
      <w:pPr>
        <w:pStyle w:val="Bezodstpw"/>
        <w:tabs>
          <w:tab w:val="left" w:pos="284"/>
        </w:tabs>
        <w:rPr>
          <w:sz w:val="20"/>
          <w:szCs w:val="20"/>
        </w:rPr>
      </w:pPr>
    </w:p>
    <w:p w:rsidR="00E333BD" w:rsidRDefault="001D0FF5">
      <w:pPr>
        <w:pStyle w:val="Bezodstpw"/>
        <w:numPr>
          <w:ilvl w:val="0"/>
          <w:numId w:val="5"/>
        </w:numPr>
        <w:tabs>
          <w:tab w:val="left" w:pos="284"/>
        </w:tabs>
        <w:ind w:hanging="128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ZAŁĄCZNIKAMI DO OFERTY SĄ:</w:t>
      </w:r>
    </w:p>
    <w:p w:rsidR="00E333BD" w:rsidRDefault="00E333BD">
      <w:pPr>
        <w:pStyle w:val="Bezodstpw"/>
        <w:tabs>
          <w:tab w:val="left" w:pos="284"/>
        </w:tabs>
        <w:rPr>
          <w:rFonts w:ascii="Cambria" w:hAnsi="Cambria"/>
          <w:sz w:val="20"/>
          <w:szCs w:val="20"/>
        </w:rPr>
      </w:pPr>
    </w:p>
    <w:p w:rsidR="00E333BD" w:rsidRDefault="001D0FF5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p w:rsidR="00E333BD" w:rsidRDefault="001D0FF5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p w:rsidR="00E333BD" w:rsidRDefault="001D0FF5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p w:rsidR="00E333BD" w:rsidRDefault="001D0FF5">
      <w:pPr>
        <w:pStyle w:val="Bezodstpw"/>
        <w:numPr>
          <w:ilvl w:val="1"/>
          <w:numId w:val="2"/>
        </w:numPr>
        <w:tabs>
          <w:tab w:val="left" w:pos="0"/>
          <w:tab w:val="left" w:pos="284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p w:rsidR="00E333BD" w:rsidRDefault="001D0FF5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p w:rsidR="00E333BD" w:rsidRDefault="001D0FF5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p w:rsidR="00E333BD" w:rsidRDefault="003702DA" w:rsidP="003702DA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………………………………….</w:t>
      </w:r>
    </w:p>
    <w:p w:rsidR="009117A4" w:rsidRDefault="001D0FF5" w:rsidP="009117A4">
      <w:pPr>
        <w:tabs>
          <w:tab w:val="left" w:pos="36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9117A4">
        <w:rPr>
          <w:b/>
        </w:rPr>
        <w:t xml:space="preserve">                              </w:t>
      </w:r>
    </w:p>
    <w:p w:rsidR="009117A4" w:rsidRDefault="009117A4" w:rsidP="009117A4">
      <w:pPr>
        <w:tabs>
          <w:tab w:val="left" w:pos="360"/>
        </w:tabs>
        <w:spacing w:after="0" w:line="240" w:lineRule="auto"/>
        <w:ind w:left="2832"/>
        <w:rPr>
          <w:b/>
        </w:rPr>
      </w:pPr>
    </w:p>
    <w:p w:rsidR="00E333BD" w:rsidRDefault="009117A4" w:rsidP="009117A4">
      <w:pPr>
        <w:tabs>
          <w:tab w:val="left" w:pos="360"/>
        </w:tabs>
        <w:spacing w:after="0" w:line="240" w:lineRule="auto"/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……………….</w:t>
      </w:r>
      <w:r w:rsidR="001D0FF5">
        <w:rPr>
          <w:b/>
        </w:rPr>
        <w:t xml:space="preserve">….……………………………...............………… </w:t>
      </w:r>
      <w:r w:rsidR="001D0FF5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>Miejscowość, data</w:t>
      </w:r>
      <w:r w:rsidR="001D0FF5">
        <w:rPr>
          <w:b/>
          <w:sz w:val="16"/>
          <w:szCs w:val="16"/>
        </w:rPr>
        <w:tab/>
      </w:r>
      <w:r w:rsidR="001D0FF5">
        <w:rPr>
          <w:b/>
          <w:sz w:val="16"/>
          <w:szCs w:val="16"/>
        </w:rPr>
        <w:tab/>
      </w:r>
      <w:r w:rsidR="001D0FF5">
        <w:rPr>
          <w:b/>
          <w:sz w:val="16"/>
          <w:szCs w:val="16"/>
        </w:rPr>
        <w:tab/>
        <w:t xml:space="preserve">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D0FF5">
        <w:rPr>
          <w:b/>
          <w:i/>
          <w:sz w:val="16"/>
          <w:szCs w:val="16"/>
        </w:rPr>
        <w:t>podpis i pieczęć osoby uprawnionej do podpisania i złożenia oferty</w:t>
      </w:r>
      <w:r w:rsidR="001D0FF5">
        <w:rPr>
          <w:b/>
          <w:sz w:val="16"/>
          <w:szCs w:val="16"/>
        </w:rPr>
        <w:t>)</w:t>
      </w:r>
    </w:p>
    <w:p w:rsidR="00E333BD" w:rsidRDefault="00E333BD">
      <w:pPr>
        <w:pStyle w:val="Nagwek31"/>
        <w:tabs>
          <w:tab w:val="left" w:pos="-225"/>
          <w:tab w:val="left" w:pos="570"/>
        </w:tabs>
        <w:jc w:val="right"/>
        <w:rPr>
          <w:rFonts w:asciiTheme="minorHAnsi" w:hAnsiTheme="minorHAnsi" w:cs="Times New Roman"/>
          <w:sz w:val="22"/>
          <w:szCs w:val="22"/>
        </w:rPr>
      </w:pPr>
    </w:p>
    <w:p w:rsidR="00E333BD" w:rsidRDefault="00E333BD">
      <w:pPr>
        <w:pStyle w:val="Nagwek31"/>
        <w:tabs>
          <w:tab w:val="left" w:pos="-225"/>
          <w:tab w:val="left" w:pos="570"/>
        </w:tabs>
        <w:jc w:val="right"/>
        <w:rPr>
          <w:rFonts w:asciiTheme="minorHAnsi" w:hAnsiTheme="minorHAnsi" w:cs="Times New Roman"/>
          <w:sz w:val="22"/>
          <w:szCs w:val="22"/>
        </w:rPr>
      </w:pPr>
    </w:p>
    <w:p w:rsidR="00E333BD" w:rsidRDefault="00E333B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sectPr w:rsidR="00E333BD" w:rsidSect="00E333BD">
      <w:footerReference w:type="default" r:id="rId10"/>
      <w:headerReference w:type="first" r:id="rId11"/>
      <w:footerReference w:type="first" r:id="rId12"/>
      <w:pgSz w:w="11906" w:h="16838"/>
      <w:pgMar w:top="1418" w:right="1274" w:bottom="1702" w:left="1134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EA" w:rsidRDefault="004F46EA" w:rsidP="00E333BD">
      <w:pPr>
        <w:spacing w:after="0" w:line="240" w:lineRule="auto"/>
      </w:pPr>
      <w:r>
        <w:separator/>
      </w:r>
    </w:p>
  </w:endnote>
  <w:endnote w:type="continuationSeparator" w:id="0">
    <w:p w:rsidR="004F46EA" w:rsidRDefault="004F46EA" w:rsidP="00E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08694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43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83516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43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FF5" w:rsidRDefault="001D0FF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EA" w:rsidRDefault="004F46EA" w:rsidP="00E333BD">
      <w:pPr>
        <w:spacing w:after="0" w:line="240" w:lineRule="auto"/>
      </w:pPr>
      <w:r>
        <w:separator/>
      </w:r>
    </w:p>
  </w:footnote>
  <w:footnote w:type="continuationSeparator" w:id="0">
    <w:p w:rsidR="004F46EA" w:rsidRDefault="004F46EA" w:rsidP="00E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1D0FF5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3404235" cy="925195"/>
          <wp:effectExtent l="0" t="0" r="0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364452"/>
    <w:multiLevelType w:val="multilevel"/>
    <w:tmpl w:val="8AC2D48E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2722F1"/>
    <w:multiLevelType w:val="hybridMultilevel"/>
    <w:tmpl w:val="CC60F9E2"/>
    <w:lvl w:ilvl="0" w:tplc="77321396">
      <w:start w:val="4"/>
      <w:numFmt w:val="upperRoman"/>
      <w:lvlText w:val="%1."/>
      <w:lvlJc w:val="left"/>
      <w:pPr>
        <w:ind w:left="1287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64271F"/>
    <w:multiLevelType w:val="multilevel"/>
    <w:tmpl w:val="279A9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5" w15:restartNumberingAfterBreak="0">
    <w:nsid w:val="4D5A4C18"/>
    <w:multiLevelType w:val="multilevel"/>
    <w:tmpl w:val="EB50F1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6" w15:restartNumberingAfterBreak="0">
    <w:nsid w:val="4E9023A2"/>
    <w:multiLevelType w:val="multilevel"/>
    <w:tmpl w:val="967451F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980"/>
    <w:multiLevelType w:val="multilevel"/>
    <w:tmpl w:val="0FCEAC3A"/>
    <w:lvl w:ilvl="0">
      <w:start w:val="1"/>
      <w:numFmt w:val="decimal"/>
      <w:lvlText w:val="%1."/>
      <w:lvlJc w:val="left"/>
      <w:pPr>
        <w:ind w:left="686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3BD"/>
    <w:rsid w:val="000C63B4"/>
    <w:rsid w:val="00114E46"/>
    <w:rsid w:val="00125EE7"/>
    <w:rsid w:val="001B3605"/>
    <w:rsid w:val="001D0FF5"/>
    <w:rsid w:val="002006C3"/>
    <w:rsid w:val="003702DA"/>
    <w:rsid w:val="00477ABB"/>
    <w:rsid w:val="004A1D1A"/>
    <w:rsid w:val="004F46EA"/>
    <w:rsid w:val="00574D46"/>
    <w:rsid w:val="00594A32"/>
    <w:rsid w:val="005E24B0"/>
    <w:rsid w:val="00660A5C"/>
    <w:rsid w:val="00680791"/>
    <w:rsid w:val="006F310D"/>
    <w:rsid w:val="00751959"/>
    <w:rsid w:val="007C4FF4"/>
    <w:rsid w:val="007D0AEF"/>
    <w:rsid w:val="009117A4"/>
    <w:rsid w:val="00A16246"/>
    <w:rsid w:val="00B43D87"/>
    <w:rsid w:val="00B53DDB"/>
    <w:rsid w:val="00BA74F3"/>
    <w:rsid w:val="00C82070"/>
    <w:rsid w:val="00D50E6B"/>
    <w:rsid w:val="00DC0647"/>
    <w:rsid w:val="00E333BD"/>
    <w:rsid w:val="00EF1C09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9DF"/>
  <w15:docId w15:val="{DD375CB9-DE0D-46FD-A55B-C4FD62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61">
    <w:name w:val="Nagłówek 61"/>
    <w:basedOn w:val="Nagwek1"/>
    <w:qFormat/>
    <w:rsid w:val="00E333BD"/>
    <w:pPr>
      <w:outlineLvl w:val="5"/>
    </w:pPr>
  </w:style>
  <w:style w:type="paragraph" w:customStyle="1" w:styleId="Nagwek71">
    <w:name w:val="Nagłówek 71"/>
    <w:basedOn w:val="Nagwek1"/>
    <w:qFormat/>
    <w:rsid w:val="00E333BD"/>
    <w:pPr>
      <w:outlineLvl w:val="6"/>
    </w:pPr>
  </w:style>
  <w:style w:type="paragraph" w:customStyle="1" w:styleId="Nagwek81">
    <w:name w:val="Nagłówek 81"/>
    <w:basedOn w:val="Nagwek1"/>
    <w:qFormat/>
    <w:rsid w:val="00E333BD"/>
    <w:pPr>
      <w:outlineLvl w:val="7"/>
    </w:pPr>
  </w:style>
  <w:style w:type="paragraph" w:customStyle="1" w:styleId="Nagwek91">
    <w:name w:val="Nagłówek 91"/>
    <w:basedOn w:val="Nagwek1"/>
    <w:qFormat/>
    <w:rsid w:val="00E333BD"/>
    <w:pPr>
      <w:outlineLvl w:val="8"/>
    </w:pPr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  <w:rPr>
      <w:rFonts w:cs="Lucida Sans"/>
    </w:r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33BD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1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rsid w:val="006F310D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1BD0-26A6-483D-AFC1-547F7794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47</cp:revision>
  <cp:lastPrinted>2020-02-21T07:15:00Z</cp:lastPrinted>
  <dcterms:created xsi:type="dcterms:W3CDTF">2019-12-06T13:19:00Z</dcterms:created>
  <dcterms:modified xsi:type="dcterms:W3CDTF">2020-05-06T07:44:00Z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