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EA" w:rsidRDefault="00532AEA" w:rsidP="00532AEA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B07A6B">
        <w:rPr>
          <w:b/>
          <w:sz w:val="24"/>
          <w:szCs w:val="24"/>
        </w:rPr>
        <w:t xml:space="preserve">                          </w:t>
      </w:r>
      <w:r w:rsidRPr="007C42DB">
        <w:rPr>
          <w:b/>
          <w:sz w:val="24"/>
          <w:szCs w:val="24"/>
        </w:rPr>
        <w:t>Formularz  oferty</w:t>
      </w:r>
    </w:p>
    <w:p w:rsidR="00532AEA" w:rsidRPr="007C42DB" w:rsidRDefault="00532AEA" w:rsidP="00532AEA">
      <w:pPr>
        <w:pStyle w:val="Nagwek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Znak: WSZ.DZP.261.2.17/2019</w:t>
      </w: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7207E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07E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7207E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07E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BD5903" w:rsidRPr="0006647A" w:rsidRDefault="00E06B4E" w:rsidP="00066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7E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97B54" w:rsidRPr="0006647A" w:rsidRDefault="00EF052D" w:rsidP="0006647A">
      <w:pPr>
        <w:ind w:right="-2"/>
        <w:jc w:val="both"/>
        <w:rPr>
          <w:rFonts w:ascii="Calibri" w:hAnsi="Calibri" w:cs="Calibri"/>
        </w:rPr>
      </w:pPr>
      <w:r w:rsidRPr="00BD5903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FA04F0" w:rsidRPr="00BD5903">
        <w:rPr>
          <w:rFonts w:eastAsia="Times New Roman" w:cs="Times New Roman"/>
          <w:lang w:eastAsia="pl-PL"/>
        </w:rPr>
        <w:t xml:space="preserve">  </w:t>
      </w:r>
      <w:r w:rsidR="00FD3F76" w:rsidRPr="00FD3F76">
        <w:rPr>
          <w:rFonts w:ascii="Calibri" w:hAnsi="Calibri"/>
        </w:rPr>
        <w:t>w</w:t>
      </w:r>
      <w:r w:rsidR="00FD3F76" w:rsidRPr="00FD3F76">
        <w:rPr>
          <w:rFonts w:ascii="Calibri" w:hAnsi="Calibri" w:cs="Calibri"/>
        </w:rPr>
        <w:t>ykonanie</w:t>
      </w:r>
      <w:r w:rsidR="00FD3F76">
        <w:rPr>
          <w:rFonts w:ascii="Calibri" w:hAnsi="Calibri" w:cs="Calibri"/>
        </w:rPr>
        <w:t xml:space="preserve">     </w:t>
      </w:r>
      <w:r w:rsidR="00FD3F76" w:rsidRPr="00FD3F76">
        <w:rPr>
          <w:rFonts w:ascii="Calibri" w:hAnsi="Calibri" w:cs="Calibri"/>
        </w:rPr>
        <w:t xml:space="preserve"> </w:t>
      </w:r>
      <w:r w:rsidR="00FD3F76" w:rsidRPr="00FD3F76">
        <w:rPr>
          <w:rStyle w:val="fontstyle01"/>
          <w:rFonts w:ascii="Calibri" w:hAnsi="Calibri"/>
          <w:sz w:val="22"/>
          <w:szCs w:val="22"/>
        </w:rPr>
        <w:t>5-letniego przeglądu instalacji elektrycznej</w:t>
      </w:r>
      <w:r w:rsidR="00FD3F76" w:rsidRPr="00FD3F76">
        <w:rPr>
          <w:rFonts w:ascii="Calibri" w:hAnsi="Calibri"/>
          <w:color w:val="000000"/>
        </w:rPr>
        <w:t xml:space="preserve"> </w:t>
      </w:r>
      <w:r w:rsidR="00FD3F76" w:rsidRPr="00FD3F76">
        <w:rPr>
          <w:rStyle w:val="fontstyle01"/>
          <w:rFonts w:ascii="Calibri" w:hAnsi="Calibri"/>
          <w:sz w:val="22"/>
          <w:szCs w:val="22"/>
        </w:rPr>
        <w:t xml:space="preserve">i odgromowej </w:t>
      </w:r>
      <w:r w:rsidR="00FD3F76" w:rsidRPr="00FD3F76">
        <w:rPr>
          <w:rFonts w:ascii="Calibri" w:hAnsi="Calibri" w:cs="Calibri"/>
        </w:rPr>
        <w:t>budynków  szpitalnych Wojewódzkiego Szpitala Zespolonego im. Stanisła</w:t>
      </w:r>
      <w:r w:rsidR="0006647A">
        <w:rPr>
          <w:rFonts w:ascii="Calibri" w:hAnsi="Calibri" w:cs="Calibri"/>
        </w:rPr>
        <w:t>wa Rybickiego w Skierniewicach.</w:t>
      </w:r>
    </w:p>
    <w:p w:rsidR="0006647A" w:rsidRPr="006E1265" w:rsidRDefault="0006647A" w:rsidP="0006647A">
      <w:pPr>
        <w:pStyle w:val="Akapitzlist"/>
        <w:numPr>
          <w:ilvl w:val="0"/>
          <w:numId w:val="23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E126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2"/>
        <w:gridCol w:w="3084"/>
        <w:gridCol w:w="1276"/>
        <w:gridCol w:w="1559"/>
        <w:gridCol w:w="1418"/>
        <w:gridCol w:w="709"/>
        <w:gridCol w:w="1559"/>
      </w:tblGrid>
      <w:tr w:rsidR="0006647A" w:rsidTr="001C63D5">
        <w:trPr>
          <w:trHeight w:val="635"/>
        </w:trPr>
        <w:tc>
          <w:tcPr>
            <w:tcW w:w="602" w:type="dxa"/>
          </w:tcPr>
          <w:p w:rsidR="0006647A" w:rsidRPr="0006647A" w:rsidRDefault="0006647A" w:rsidP="005C6DE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6647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84" w:type="dxa"/>
          </w:tcPr>
          <w:p w:rsidR="001F10C2" w:rsidRDefault="0006647A" w:rsidP="005C6DED">
            <w:pPr>
              <w:spacing w:before="100" w:beforeAutospacing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  <w:r w:rsidRPr="0006647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/</w:t>
            </w:r>
          </w:p>
          <w:p w:rsidR="0006647A" w:rsidRPr="0006647A" w:rsidRDefault="0006647A" w:rsidP="001F10C2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47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wykonywanych prac</w:t>
            </w:r>
          </w:p>
        </w:tc>
        <w:tc>
          <w:tcPr>
            <w:tcW w:w="1276" w:type="dxa"/>
          </w:tcPr>
          <w:p w:rsidR="0006647A" w:rsidRPr="0006647A" w:rsidRDefault="000B64C5" w:rsidP="0006647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  <w:r w:rsidR="0006647A" w:rsidRPr="0006647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lość</w:t>
            </w:r>
          </w:p>
          <w:p w:rsidR="0006647A" w:rsidRPr="0006647A" w:rsidRDefault="0006647A" w:rsidP="0006647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szt./pkt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559" w:type="dxa"/>
          </w:tcPr>
          <w:p w:rsidR="0006647A" w:rsidRPr="0006647A" w:rsidRDefault="0006647A" w:rsidP="005C6DE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jedn. netto za 1 szt./ 1pkt.</w:t>
            </w:r>
            <w:r w:rsidRPr="0006647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18" w:type="dxa"/>
          </w:tcPr>
          <w:p w:rsidR="0006647A" w:rsidRPr="0006647A" w:rsidRDefault="0006647A" w:rsidP="005C6DE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6647A" w:rsidRPr="0006647A" w:rsidRDefault="0006647A" w:rsidP="005C6DE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PLN*</w:t>
            </w:r>
          </w:p>
        </w:tc>
        <w:tc>
          <w:tcPr>
            <w:tcW w:w="709" w:type="dxa"/>
          </w:tcPr>
          <w:p w:rsidR="0006647A" w:rsidRPr="0006647A" w:rsidRDefault="0006647A" w:rsidP="00C9195A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06647A" w:rsidRPr="0006647A" w:rsidRDefault="0006647A" w:rsidP="005C6DE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6647A" w:rsidRPr="0006647A" w:rsidRDefault="0006647A" w:rsidP="005C6DE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PLN*</w:t>
            </w:r>
          </w:p>
        </w:tc>
      </w:tr>
      <w:tr w:rsidR="00ED443C" w:rsidRPr="00A11F83" w:rsidTr="001C63D5">
        <w:trPr>
          <w:trHeight w:val="328"/>
        </w:trPr>
        <w:tc>
          <w:tcPr>
            <w:tcW w:w="602" w:type="dxa"/>
            <w:vAlign w:val="center"/>
          </w:tcPr>
          <w:p w:rsidR="0006647A" w:rsidRPr="0006647A" w:rsidRDefault="0006647A" w:rsidP="001C63D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84" w:type="dxa"/>
            <w:vAlign w:val="center"/>
          </w:tcPr>
          <w:p w:rsidR="0006647A" w:rsidRPr="0006647A" w:rsidRDefault="0006647A" w:rsidP="0006647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cs="Tahoma"/>
                <w:sz w:val="20"/>
                <w:szCs w:val="20"/>
              </w:rPr>
              <w:t>Pomiar rezystancji izolacji instalacji elektrycznej pkt 1-fazowy     (</w:t>
            </w:r>
            <w:r w:rsidRPr="00066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badanie obwodów 1-fazowych) </w:t>
            </w:r>
          </w:p>
        </w:tc>
        <w:tc>
          <w:tcPr>
            <w:tcW w:w="1276" w:type="dxa"/>
            <w:vAlign w:val="center"/>
          </w:tcPr>
          <w:p w:rsidR="0006647A" w:rsidRPr="0006647A" w:rsidRDefault="0006647A" w:rsidP="0006647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443C" w:rsidRPr="00A11F83" w:rsidTr="001C63D5">
        <w:trPr>
          <w:trHeight w:val="328"/>
        </w:trPr>
        <w:tc>
          <w:tcPr>
            <w:tcW w:w="602" w:type="dxa"/>
            <w:vAlign w:val="center"/>
          </w:tcPr>
          <w:p w:rsidR="0006647A" w:rsidRPr="0006647A" w:rsidRDefault="0006647A" w:rsidP="001C63D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84" w:type="dxa"/>
            <w:vAlign w:val="center"/>
          </w:tcPr>
          <w:p w:rsidR="0006647A" w:rsidRPr="0006647A" w:rsidRDefault="0006647A" w:rsidP="0006647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cs="Tahoma"/>
                <w:sz w:val="20"/>
                <w:szCs w:val="20"/>
              </w:rPr>
              <w:t>Pomiar rezystancji izolacji instalacji elektrycznej pkt 1-fazowy     (</w:t>
            </w:r>
            <w:r w:rsidRPr="00066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badanie obwodów 3-fazowych) </w:t>
            </w:r>
          </w:p>
        </w:tc>
        <w:tc>
          <w:tcPr>
            <w:tcW w:w="1276" w:type="dxa"/>
            <w:vAlign w:val="center"/>
          </w:tcPr>
          <w:p w:rsidR="0006647A" w:rsidRPr="0006647A" w:rsidRDefault="0006647A" w:rsidP="0006647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443C" w:rsidRPr="00A11F83" w:rsidTr="001C63D5">
        <w:trPr>
          <w:trHeight w:val="328"/>
        </w:trPr>
        <w:tc>
          <w:tcPr>
            <w:tcW w:w="602" w:type="dxa"/>
            <w:vAlign w:val="center"/>
          </w:tcPr>
          <w:p w:rsidR="0006647A" w:rsidRPr="0006647A" w:rsidRDefault="0006647A" w:rsidP="001C63D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84" w:type="dxa"/>
            <w:vAlign w:val="center"/>
          </w:tcPr>
          <w:p w:rsidR="0006647A" w:rsidRPr="0006647A" w:rsidRDefault="0006647A" w:rsidP="0006647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cs="Tahoma"/>
                <w:sz w:val="20"/>
                <w:szCs w:val="20"/>
              </w:rPr>
              <w:t xml:space="preserve">Pomiar skuteczności ochrony uzupełniającej przed dotykiem bezpośrednim za pomocą  wyłącznika ochronnego różnicowoprądowego RCD  1-fazowy       </w:t>
            </w:r>
          </w:p>
        </w:tc>
        <w:tc>
          <w:tcPr>
            <w:tcW w:w="1276" w:type="dxa"/>
            <w:vAlign w:val="center"/>
          </w:tcPr>
          <w:p w:rsidR="0006647A" w:rsidRPr="0006647A" w:rsidRDefault="0006647A" w:rsidP="0006647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443C" w:rsidRPr="00A11F83" w:rsidTr="001C63D5">
        <w:trPr>
          <w:trHeight w:val="328"/>
        </w:trPr>
        <w:tc>
          <w:tcPr>
            <w:tcW w:w="602" w:type="dxa"/>
            <w:vAlign w:val="center"/>
          </w:tcPr>
          <w:p w:rsidR="0006647A" w:rsidRPr="0006647A" w:rsidRDefault="0006647A" w:rsidP="001C63D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84" w:type="dxa"/>
            <w:vAlign w:val="center"/>
          </w:tcPr>
          <w:p w:rsidR="0006647A" w:rsidRPr="0006647A" w:rsidRDefault="0006647A" w:rsidP="0006647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cs="Tahoma"/>
                <w:sz w:val="20"/>
                <w:szCs w:val="20"/>
              </w:rPr>
              <w:t xml:space="preserve">Pomiar skuteczności ochrony uzupełniającej przed dotykiem bezpośrednim za pomocą  wyłącznika ochronnego różnicowoprądowego RCD  3-fazowy                                    </w:t>
            </w:r>
          </w:p>
        </w:tc>
        <w:tc>
          <w:tcPr>
            <w:tcW w:w="1276" w:type="dxa"/>
            <w:vAlign w:val="center"/>
          </w:tcPr>
          <w:p w:rsidR="0006647A" w:rsidRPr="0006647A" w:rsidRDefault="0006647A" w:rsidP="000664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443C" w:rsidRPr="00A11F83" w:rsidTr="001C63D5">
        <w:trPr>
          <w:trHeight w:val="328"/>
        </w:trPr>
        <w:tc>
          <w:tcPr>
            <w:tcW w:w="602" w:type="dxa"/>
            <w:vAlign w:val="center"/>
          </w:tcPr>
          <w:p w:rsidR="0006647A" w:rsidRPr="0006647A" w:rsidRDefault="0006647A" w:rsidP="001C63D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84" w:type="dxa"/>
            <w:vAlign w:val="center"/>
          </w:tcPr>
          <w:p w:rsidR="0006647A" w:rsidRPr="0006647A" w:rsidRDefault="0006647A" w:rsidP="0006647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cs="Tahoma"/>
                <w:sz w:val="20"/>
                <w:szCs w:val="20"/>
              </w:rPr>
              <w:t xml:space="preserve">Pomiar skuteczności ochrony przed dotykiem pośrednim za pomocą samoczynnego wyłączenia zasilania (zerowanie)  1-fazowe       </w:t>
            </w:r>
          </w:p>
        </w:tc>
        <w:tc>
          <w:tcPr>
            <w:tcW w:w="1276" w:type="dxa"/>
            <w:vAlign w:val="center"/>
          </w:tcPr>
          <w:p w:rsidR="0006647A" w:rsidRPr="0006647A" w:rsidRDefault="0006647A" w:rsidP="0006647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443C" w:rsidRPr="00A11F83" w:rsidTr="001C63D5">
        <w:trPr>
          <w:trHeight w:val="328"/>
        </w:trPr>
        <w:tc>
          <w:tcPr>
            <w:tcW w:w="602" w:type="dxa"/>
            <w:vAlign w:val="center"/>
          </w:tcPr>
          <w:p w:rsidR="0006647A" w:rsidRPr="0006647A" w:rsidRDefault="001C63D5" w:rsidP="001C63D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84" w:type="dxa"/>
            <w:vAlign w:val="center"/>
          </w:tcPr>
          <w:p w:rsidR="0006647A" w:rsidRPr="0006647A" w:rsidRDefault="0006647A" w:rsidP="0006647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cs="Tahoma"/>
                <w:sz w:val="20"/>
                <w:szCs w:val="20"/>
              </w:rPr>
              <w:t xml:space="preserve">Pomiar skuteczności ochrony przed dotykiem pośrednim za pomocą samoczynnego0 wyłączenia zasilania (zerowanie)  3-fazowy       </w:t>
            </w:r>
          </w:p>
        </w:tc>
        <w:tc>
          <w:tcPr>
            <w:tcW w:w="1276" w:type="dxa"/>
            <w:vAlign w:val="center"/>
          </w:tcPr>
          <w:p w:rsidR="0006647A" w:rsidRPr="0006647A" w:rsidRDefault="0006647A" w:rsidP="0006647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443C" w:rsidRPr="00A11F83" w:rsidTr="001C63D5">
        <w:trPr>
          <w:trHeight w:val="328"/>
        </w:trPr>
        <w:tc>
          <w:tcPr>
            <w:tcW w:w="602" w:type="dxa"/>
            <w:vAlign w:val="center"/>
          </w:tcPr>
          <w:p w:rsidR="0006647A" w:rsidRPr="0006647A" w:rsidRDefault="001C63D5" w:rsidP="001C63D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84" w:type="dxa"/>
            <w:vAlign w:val="center"/>
          </w:tcPr>
          <w:p w:rsidR="0006647A" w:rsidRPr="0006647A" w:rsidRDefault="0006647A" w:rsidP="0006647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cs="Tahoma"/>
                <w:sz w:val="20"/>
                <w:szCs w:val="20"/>
              </w:rPr>
              <w:t xml:space="preserve">Pomiar rezystancji uziomów piorunochronnych    </w:t>
            </w:r>
          </w:p>
        </w:tc>
        <w:tc>
          <w:tcPr>
            <w:tcW w:w="1276" w:type="dxa"/>
            <w:vAlign w:val="center"/>
          </w:tcPr>
          <w:p w:rsidR="0006647A" w:rsidRPr="0006647A" w:rsidRDefault="0006647A" w:rsidP="0006647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443C" w:rsidRPr="00A11F83" w:rsidTr="001C63D5">
        <w:trPr>
          <w:trHeight w:val="328"/>
        </w:trPr>
        <w:tc>
          <w:tcPr>
            <w:tcW w:w="602" w:type="dxa"/>
            <w:vAlign w:val="center"/>
          </w:tcPr>
          <w:p w:rsidR="0006647A" w:rsidRPr="0006647A" w:rsidRDefault="001C63D5" w:rsidP="001C63D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84" w:type="dxa"/>
            <w:vAlign w:val="center"/>
          </w:tcPr>
          <w:p w:rsidR="0006647A" w:rsidRPr="0006647A" w:rsidRDefault="0006647A" w:rsidP="0006647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cs="Tahoma"/>
                <w:sz w:val="20"/>
                <w:szCs w:val="20"/>
              </w:rPr>
              <w:t>Pomiar obwodów separacyjnych 230V</w:t>
            </w:r>
          </w:p>
        </w:tc>
        <w:tc>
          <w:tcPr>
            <w:tcW w:w="1276" w:type="dxa"/>
            <w:vAlign w:val="center"/>
          </w:tcPr>
          <w:p w:rsidR="0006647A" w:rsidRPr="0006647A" w:rsidRDefault="0006647A" w:rsidP="0006647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443C" w:rsidRPr="00A11F83" w:rsidTr="001C63D5">
        <w:trPr>
          <w:trHeight w:val="328"/>
        </w:trPr>
        <w:tc>
          <w:tcPr>
            <w:tcW w:w="602" w:type="dxa"/>
            <w:vAlign w:val="center"/>
          </w:tcPr>
          <w:p w:rsidR="0006647A" w:rsidRPr="0006647A" w:rsidRDefault="001C63D5" w:rsidP="001C63D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84" w:type="dxa"/>
            <w:vAlign w:val="center"/>
          </w:tcPr>
          <w:p w:rsidR="0006647A" w:rsidRPr="0006647A" w:rsidRDefault="0006647A" w:rsidP="0006647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cs="Tahoma"/>
                <w:sz w:val="20"/>
                <w:szCs w:val="20"/>
              </w:rPr>
              <w:t>Pomiar spawarki wirowej</w:t>
            </w:r>
          </w:p>
        </w:tc>
        <w:tc>
          <w:tcPr>
            <w:tcW w:w="1276" w:type="dxa"/>
            <w:vAlign w:val="center"/>
          </w:tcPr>
          <w:p w:rsidR="0006647A" w:rsidRPr="0006647A" w:rsidRDefault="0006647A" w:rsidP="0006647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443C" w:rsidRPr="00A11F83" w:rsidTr="001C63D5">
        <w:trPr>
          <w:trHeight w:val="328"/>
        </w:trPr>
        <w:tc>
          <w:tcPr>
            <w:tcW w:w="602" w:type="dxa"/>
            <w:vAlign w:val="center"/>
          </w:tcPr>
          <w:p w:rsidR="0006647A" w:rsidRPr="0006647A" w:rsidRDefault="001C63D5" w:rsidP="001C63D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84" w:type="dxa"/>
            <w:vAlign w:val="center"/>
          </w:tcPr>
          <w:p w:rsidR="0006647A" w:rsidRPr="0006647A" w:rsidRDefault="0006647A" w:rsidP="0006647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cs="Tahoma"/>
                <w:sz w:val="20"/>
                <w:szCs w:val="20"/>
              </w:rPr>
              <w:t>Pomiar baterii akumulatorów + prostownik</w:t>
            </w:r>
          </w:p>
        </w:tc>
        <w:tc>
          <w:tcPr>
            <w:tcW w:w="1276" w:type="dxa"/>
            <w:vAlign w:val="center"/>
          </w:tcPr>
          <w:p w:rsidR="0006647A" w:rsidRPr="0006647A" w:rsidRDefault="0006647A" w:rsidP="0006647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D443C" w:rsidRPr="00A11F83" w:rsidTr="001C63D5">
        <w:trPr>
          <w:trHeight w:val="358"/>
        </w:trPr>
        <w:tc>
          <w:tcPr>
            <w:tcW w:w="602" w:type="dxa"/>
          </w:tcPr>
          <w:p w:rsidR="0006647A" w:rsidRPr="0006647A" w:rsidRDefault="0006647A" w:rsidP="0006647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</w:tcPr>
          <w:p w:rsidR="0006647A" w:rsidRPr="0006647A" w:rsidRDefault="0006647A" w:rsidP="0006647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6647A" w:rsidRPr="0006647A" w:rsidRDefault="0006647A" w:rsidP="0006647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6647A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06647A" w:rsidRPr="0006647A" w:rsidRDefault="0006647A" w:rsidP="0006647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6647A" w:rsidRDefault="0006647A" w:rsidP="0006647A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06647A" w:rsidRPr="001C63D5" w:rsidRDefault="0006647A" w:rsidP="00ED443C">
      <w:pPr>
        <w:spacing w:after="0" w:line="240" w:lineRule="auto"/>
        <w:ind w:left="567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Arial"/>
          <w:bCs/>
          <w:color w:val="000000"/>
          <w:sz w:val="18"/>
          <w:szCs w:val="18"/>
          <w:lang w:eastAsia="pl-PL"/>
        </w:rPr>
        <w:lastRenderedPageBreak/>
        <w:t>**</w:t>
      </w:r>
      <w:r w:rsidRPr="0006647A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Pr="001C63D5">
        <w:rPr>
          <w:rFonts w:eastAsia="Times New Roman" w:cs="Times New Roman"/>
          <w:bCs/>
          <w:color w:val="000000"/>
          <w:sz w:val="20"/>
          <w:szCs w:val="20"/>
          <w:lang w:eastAsia="pl-PL"/>
        </w:rPr>
        <w:t>Zakres zamówienia obejmuje budynki ujęte w Załączniku nr 2</w:t>
      </w:r>
      <w:r w:rsidRPr="001C63D5">
        <w:rPr>
          <w:rFonts w:eastAsia="Times New Roman" w:cs="Times New Roman"/>
          <w:bCs/>
          <w:sz w:val="20"/>
          <w:szCs w:val="20"/>
          <w:lang w:eastAsia="pl-PL"/>
        </w:rPr>
        <w:t xml:space="preserve">. </w:t>
      </w:r>
      <w:r w:rsidRPr="001C63D5">
        <w:rPr>
          <w:rFonts w:eastAsia="Times New Roman" w:cs="Arial"/>
          <w:bCs/>
          <w:color w:val="000000"/>
          <w:sz w:val="20"/>
          <w:szCs w:val="20"/>
          <w:lang w:eastAsia="pl-PL"/>
        </w:rPr>
        <w:t>Podane ilości są szacunkowe. Do rozliczenia będą prz</w:t>
      </w:r>
      <w:r w:rsidRPr="001C63D5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yjęte faktyczne ilości zgodne z </w:t>
      </w:r>
      <w:r w:rsidRPr="001C63D5">
        <w:rPr>
          <w:rFonts w:eastAsia="Times New Roman" w:cs="Arial"/>
          <w:bCs/>
          <w:color w:val="000000"/>
          <w:sz w:val="20"/>
          <w:szCs w:val="20"/>
          <w:lang w:eastAsia="pl-PL"/>
        </w:rPr>
        <w:t>wykonanymi pomiarami i sporządzonymi protokoła</w:t>
      </w:r>
      <w:r w:rsidR="001C63D5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mi. W wycenie należy uwzględnić </w:t>
      </w:r>
      <w:r w:rsidRPr="001C63D5">
        <w:rPr>
          <w:rFonts w:eastAsia="Times New Roman" w:cs="Arial"/>
          <w:bCs/>
          <w:color w:val="000000"/>
          <w:sz w:val="20"/>
          <w:szCs w:val="20"/>
          <w:lang w:eastAsia="pl-PL"/>
        </w:rPr>
        <w:t>utrudnienia związane z wykonywaniem pomia</w:t>
      </w:r>
      <w:r w:rsidRPr="001C63D5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rów w czynnych obiektach służby </w:t>
      </w:r>
      <w:r w:rsidRPr="001C63D5">
        <w:rPr>
          <w:rFonts w:eastAsia="Times New Roman" w:cs="Arial"/>
          <w:bCs/>
          <w:color w:val="000000"/>
          <w:sz w:val="20"/>
          <w:szCs w:val="20"/>
          <w:lang w:eastAsia="pl-PL"/>
        </w:rPr>
        <w:t>zdrowia (konieczność wykonywania niektórych pomiarów w nocy lub dni wolne od pracy).</w:t>
      </w:r>
    </w:p>
    <w:p w:rsidR="0006647A" w:rsidRDefault="0006647A" w:rsidP="0006647A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BD5903" w:rsidRPr="00C9195A" w:rsidRDefault="00BD5903" w:rsidP="00DA0ACB">
      <w:pPr>
        <w:pStyle w:val="NormalnyWeb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  <w:rPr>
          <w:rFonts w:asciiTheme="minorHAnsi" w:hAnsiTheme="minorHAnsi"/>
          <w:sz w:val="20"/>
          <w:szCs w:val="20"/>
        </w:rPr>
      </w:pPr>
      <w:r w:rsidRPr="00C9195A">
        <w:rPr>
          <w:rFonts w:asciiTheme="minorHAnsi" w:hAnsiTheme="minorHAnsi"/>
          <w:sz w:val="20"/>
          <w:szCs w:val="20"/>
        </w:rPr>
        <w:t>Termin  wykonania badania (pomiarów)</w:t>
      </w:r>
      <w:r w:rsidR="00DA0ACB" w:rsidRPr="00C9195A">
        <w:rPr>
          <w:rFonts w:asciiTheme="minorHAnsi" w:hAnsiTheme="minorHAnsi"/>
          <w:sz w:val="20"/>
          <w:szCs w:val="20"/>
        </w:rPr>
        <w:t xml:space="preserve"> oraz </w:t>
      </w:r>
      <w:r w:rsidRPr="00C9195A">
        <w:rPr>
          <w:rFonts w:asciiTheme="minorHAnsi" w:hAnsiTheme="minorHAnsi"/>
          <w:sz w:val="20"/>
          <w:szCs w:val="20"/>
        </w:rPr>
        <w:t xml:space="preserve"> </w:t>
      </w:r>
      <w:r w:rsidR="00DA0ACB" w:rsidRPr="00C9195A">
        <w:rPr>
          <w:rFonts w:asciiTheme="minorHAnsi" w:hAnsiTheme="minorHAnsi"/>
          <w:sz w:val="20"/>
          <w:szCs w:val="20"/>
        </w:rPr>
        <w:t xml:space="preserve">dostarczenia protokołów </w:t>
      </w:r>
      <w:r w:rsidRPr="00C9195A">
        <w:rPr>
          <w:rFonts w:asciiTheme="minorHAnsi" w:hAnsiTheme="minorHAnsi"/>
          <w:sz w:val="20"/>
          <w:szCs w:val="20"/>
        </w:rPr>
        <w:t xml:space="preserve"> </w:t>
      </w:r>
      <w:r w:rsidRPr="00C9195A">
        <w:rPr>
          <w:rFonts w:asciiTheme="minorHAnsi" w:hAnsiTheme="minorHAnsi"/>
          <w:sz w:val="20"/>
          <w:szCs w:val="20"/>
          <w:u w:val="single"/>
        </w:rPr>
        <w:t>do ………………………………..</w:t>
      </w:r>
      <w:r w:rsidRPr="00C9195A">
        <w:rPr>
          <w:rFonts w:asciiTheme="minorHAnsi" w:hAnsiTheme="minorHAnsi"/>
          <w:sz w:val="20"/>
          <w:szCs w:val="20"/>
        </w:rPr>
        <w:t>.</w:t>
      </w:r>
    </w:p>
    <w:p w:rsidR="00BD5903" w:rsidRPr="00C9195A" w:rsidRDefault="00EF052D" w:rsidP="00BD590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ind w:left="284" w:hanging="284"/>
        <w:rPr>
          <w:rFonts w:asciiTheme="minorHAnsi" w:hAnsiTheme="minorHAnsi"/>
          <w:sz w:val="20"/>
          <w:szCs w:val="20"/>
        </w:rPr>
      </w:pPr>
      <w:r w:rsidRPr="00C9195A">
        <w:rPr>
          <w:rFonts w:asciiTheme="minorHAnsi" w:hAnsiTheme="minorHAnsi"/>
          <w:sz w:val="20"/>
          <w:szCs w:val="20"/>
        </w:rPr>
        <w:t xml:space="preserve">Warunki płatności: </w:t>
      </w:r>
      <w:r w:rsidR="009E3A4D" w:rsidRPr="00C9195A">
        <w:rPr>
          <w:rFonts w:asciiTheme="minorHAnsi" w:hAnsiTheme="minorHAnsi"/>
          <w:sz w:val="20"/>
          <w:szCs w:val="20"/>
        </w:rPr>
        <w:t xml:space="preserve"> p</w:t>
      </w:r>
      <w:r w:rsidRPr="00C9195A">
        <w:rPr>
          <w:rFonts w:asciiTheme="minorHAnsi" w:hAnsiTheme="minorHAnsi"/>
          <w:sz w:val="20"/>
          <w:szCs w:val="20"/>
        </w:rPr>
        <w:t>rzelewem w ciągu ………………………(nie mniej niż 60 dni)</w:t>
      </w:r>
      <w:r w:rsidR="00FA04F0" w:rsidRPr="00C9195A">
        <w:rPr>
          <w:rFonts w:asciiTheme="minorHAnsi" w:hAnsiTheme="minorHAnsi"/>
          <w:sz w:val="20"/>
          <w:szCs w:val="20"/>
        </w:rPr>
        <w:t xml:space="preserve"> </w:t>
      </w:r>
      <w:r w:rsidRPr="00C9195A">
        <w:rPr>
          <w:rFonts w:asciiTheme="minorHAnsi" w:hAnsiTheme="minorHAnsi"/>
          <w:sz w:val="20"/>
          <w:szCs w:val="20"/>
        </w:rPr>
        <w:t xml:space="preserve">od daty otrzymania prawidłowo wystawionej faktury. </w:t>
      </w:r>
    </w:p>
    <w:p w:rsidR="00BD5903" w:rsidRPr="00C9195A" w:rsidRDefault="00B66801" w:rsidP="00BD590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ind w:left="284" w:hanging="284"/>
        <w:rPr>
          <w:rFonts w:asciiTheme="minorHAnsi" w:hAnsiTheme="minorHAnsi"/>
          <w:sz w:val="20"/>
          <w:szCs w:val="20"/>
        </w:rPr>
      </w:pPr>
      <w:r w:rsidRPr="00C9195A">
        <w:rPr>
          <w:rFonts w:asciiTheme="minorHAnsi" w:hAnsiTheme="minorHAnsi" w:cs="Calibri"/>
          <w:sz w:val="20"/>
          <w:szCs w:val="20"/>
        </w:rPr>
        <w:t>Termin związania  ofertą:  30</w:t>
      </w:r>
      <w:r w:rsidRPr="00C9195A">
        <w:rPr>
          <w:rFonts w:asciiTheme="minorHAnsi" w:hAnsiTheme="minorHAnsi" w:cs="Calibri"/>
          <w:bCs/>
          <w:sz w:val="20"/>
          <w:szCs w:val="20"/>
        </w:rPr>
        <w:t xml:space="preserve"> dni,</w:t>
      </w:r>
      <w:r w:rsidRPr="00C9195A">
        <w:rPr>
          <w:rFonts w:asciiTheme="minorHAnsi" w:hAnsiTheme="minorHAnsi" w:cs="Calibri"/>
          <w:sz w:val="20"/>
          <w:szCs w:val="20"/>
        </w:rPr>
        <w:t xml:space="preserve"> licząc od dnia upływu terminu do składania ofert.</w:t>
      </w:r>
    </w:p>
    <w:p w:rsidR="00EF052D" w:rsidRPr="00C9195A" w:rsidRDefault="00EF052D" w:rsidP="00BD590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/>
        <w:ind w:left="284" w:hanging="284"/>
        <w:rPr>
          <w:rFonts w:asciiTheme="minorHAnsi" w:hAnsiTheme="minorHAnsi"/>
          <w:sz w:val="20"/>
          <w:szCs w:val="20"/>
        </w:rPr>
      </w:pPr>
      <w:r w:rsidRPr="00C9195A">
        <w:rPr>
          <w:rFonts w:asciiTheme="minorHAnsi" w:hAnsiTheme="minorHAnsi"/>
          <w:sz w:val="20"/>
          <w:szCs w:val="20"/>
        </w:rPr>
        <w:t>Oświadczam, że:</w:t>
      </w:r>
    </w:p>
    <w:p w:rsidR="00E461A1" w:rsidRPr="00C9195A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C9195A">
        <w:rPr>
          <w:rFonts w:asciiTheme="minorHAnsi" w:hAnsiTheme="minorHAns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C9195A">
        <w:rPr>
          <w:rFonts w:asciiTheme="minorHAnsi" w:hAnsiTheme="minorHAnsi"/>
          <w:b/>
          <w:bCs/>
          <w:color w:val="000000"/>
          <w:sz w:val="20"/>
          <w:szCs w:val="20"/>
        </w:rPr>
        <w:t>,</w:t>
      </w:r>
    </w:p>
    <w:p w:rsidR="00E461A1" w:rsidRPr="00C9195A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C9195A">
        <w:rPr>
          <w:rFonts w:asciiTheme="minorHAnsi" w:hAnsiTheme="minorHAnsi"/>
          <w:sz w:val="20"/>
          <w:szCs w:val="20"/>
        </w:rPr>
        <w:t>posiadam</w:t>
      </w:r>
      <w:r w:rsidR="00BD5903" w:rsidRPr="00C9195A">
        <w:rPr>
          <w:rFonts w:asciiTheme="minorHAnsi" w:hAnsiTheme="minorHAnsi"/>
          <w:sz w:val="20"/>
          <w:szCs w:val="20"/>
        </w:rPr>
        <w:t>y niezbędne uprawnienia, wiedzę</w:t>
      </w:r>
      <w:r w:rsidRPr="00C9195A">
        <w:rPr>
          <w:rFonts w:asciiTheme="minorHAnsi" w:hAnsiTheme="minorHAnsi"/>
          <w:sz w:val="20"/>
          <w:szCs w:val="20"/>
        </w:rPr>
        <w:t>, doświadczenie, potencjał ekonomiczny i techniczny oraz znajdujmy się w sytuacji finansowej zapewniającej wykonanie zamówienia,</w:t>
      </w:r>
    </w:p>
    <w:p w:rsidR="00EF052D" w:rsidRPr="00C9195A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195A">
        <w:rPr>
          <w:rFonts w:eastAsia="Times New Roman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C9195A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9195A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C9195A" w:rsidRDefault="009A1B54" w:rsidP="00C9195A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C9195A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C9195A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C9195A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C9195A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C9195A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C9195A">
        <w:rPr>
          <w:rFonts w:eastAsia="Calibri" w:cs="Arial"/>
          <w:sz w:val="20"/>
          <w:szCs w:val="20"/>
          <w:lang w:eastAsia="pl-PL"/>
        </w:rPr>
        <w:t>.*</w:t>
      </w:r>
      <w:r w:rsidRPr="00C9195A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C9195A" w:rsidRDefault="009A1B54" w:rsidP="00C9195A">
      <w:pPr>
        <w:spacing w:after="0"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C9195A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C9195A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Default="009A1B54" w:rsidP="00C9195A">
      <w:pPr>
        <w:spacing w:after="0"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C9195A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C9195A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95A" w:rsidRPr="00C9195A" w:rsidRDefault="00C9195A" w:rsidP="00C9195A">
      <w:pPr>
        <w:spacing w:after="0"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C9195A" w:rsidRDefault="00EF052D" w:rsidP="00BD5903">
      <w:pPr>
        <w:pStyle w:val="Akapitzlist"/>
        <w:numPr>
          <w:ilvl w:val="0"/>
          <w:numId w:val="15"/>
        </w:numPr>
        <w:spacing w:after="0"/>
        <w:ind w:left="426" w:hanging="284"/>
        <w:rPr>
          <w:rFonts w:eastAsia="Times New Roman" w:cs="Times New Roman"/>
          <w:sz w:val="20"/>
          <w:szCs w:val="20"/>
          <w:lang w:eastAsia="pl-PL"/>
        </w:rPr>
      </w:pPr>
      <w:r w:rsidRPr="00C9195A">
        <w:rPr>
          <w:rFonts w:eastAsia="Times New Roman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C9195A" w:rsidRDefault="00EF052D" w:rsidP="00BD5903">
      <w:pPr>
        <w:pStyle w:val="Akapitzlist"/>
        <w:numPr>
          <w:ilvl w:val="0"/>
          <w:numId w:val="15"/>
        </w:numPr>
        <w:spacing w:after="0" w:line="240" w:lineRule="auto"/>
        <w:ind w:left="426" w:hanging="284"/>
        <w:rPr>
          <w:rFonts w:eastAsia="Times New Roman" w:cs="Times New Roman"/>
          <w:sz w:val="20"/>
          <w:szCs w:val="20"/>
          <w:lang w:eastAsia="pl-PL"/>
        </w:rPr>
      </w:pPr>
      <w:r w:rsidRPr="00C9195A">
        <w:rPr>
          <w:rFonts w:eastAsia="Times New Roman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C9195A" w:rsidRDefault="00EF052D" w:rsidP="00EF052D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C9195A">
        <w:rPr>
          <w:rFonts w:eastAsia="Times New Roman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C9195A" w:rsidRDefault="00EF052D" w:rsidP="00EF052D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C9195A">
        <w:rPr>
          <w:rFonts w:eastAsia="Times New Roman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C9195A" w:rsidRDefault="00EF052D" w:rsidP="00EF052D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C9195A">
        <w:rPr>
          <w:rFonts w:eastAsia="Times New Roman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BD5903" w:rsidRDefault="00EF052D" w:rsidP="00EF052D">
      <w:pPr>
        <w:spacing w:after="0" w:line="240" w:lineRule="auto"/>
        <w:rPr>
          <w:rFonts w:eastAsia="Times New Roman" w:cs="Times New Roman"/>
          <w:lang w:eastAsia="pl-PL"/>
        </w:rPr>
      </w:pPr>
    </w:p>
    <w:p w:rsidR="00EF052D" w:rsidRPr="00BD5903" w:rsidRDefault="00EF052D" w:rsidP="00EF052D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E461A1" w:rsidRPr="00BD5903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BD5903">
        <w:rPr>
          <w:rFonts w:asciiTheme="minorHAnsi" w:hAnsiTheme="minorHAnsi"/>
          <w:sz w:val="22"/>
          <w:szCs w:val="22"/>
        </w:rPr>
        <w:t xml:space="preserve"> </w:t>
      </w:r>
    </w:p>
    <w:p w:rsidR="00EF052D" w:rsidRPr="00BD5903" w:rsidRDefault="00EF052D" w:rsidP="00EF052D">
      <w:pPr>
        <w:spacing w:before="100" w:beforeAutospacing="1" w:after="0"/>
        <w:rPr>
          <w:rFonts w:eastAsia="Times New Roman" w:cs="Times New Roman"/>
          <w:lang w:eastAsia="pl-PL"/>
        </w:rPr>
      </w:pPr>
      <w:bookmarkStart w:id="0" w:name="_GoBack"/>
      <w:bookmarkEnd w:id="0"/>
    </w:p>
    <w:p w:rsidR="00EF052D" w:rsidRPr="00BD5903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lang w:eastAsia="pl-PL"/>
        </w:rPr>
      </w:pPr>
      <w:r w:rsidRPr="00BD5903">
        <w:rPr>
          <w:rFonts w:eastAsia="Times New Roman" w:cs="Times New Roman"/>
          <w:lang w:eastAsia="pl-PL"/>
        </w:rPr>
        <w:t>…………</w:t>
      </w:r>
      <w:r w:rsidR="00FD3F76">
        <w:rPr>
          <w:rFonts w:eastAsia="Times New Roman" w:cs="Times New Roman"/>
          <w:lang w:eastAsia="pl-PL"/>
        </w:rPr>
        <w:t>……………..</w:t>
      </w:r>
      <w:r w:rsidRPr="00BD5903">
        <w:rPr>
          <w:rFonts w:eastAsia="Times New Roman" w:cs="Times New Roman"/>
          <w:lang w:eastAsia="pl-PL"/>
        </w:rPr>
        <w:t>…</w:t>
      </w:r>
      <w:r w:rsidR="00C9195A">
        <w:rPr>
          <w:rFonts w:eastAsia="Times New Roman" w:cs="Times New Roman"/>
          <w:lang w:eastAsia="pl-PL"/>
        </w:rPr>
        <w:t>..</w:t>
      </w:r>
      <w:r w:rsidRPr="00BD5903">
        <w:rPr>
          <w:rFonts w:eastAsia="Times New Roman" w:cs="Times New Roman"/>
          <w:lang w:eastAsia="pl-PL"/>
        </w:rPr>
        <w:t>………………….</w:t>
      </w:r>
    </w:p>
    <w:p w:rsidR="00EF052D" w:rsidRPr="00BD5903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lang w:eastAsia="pl-PL"/>
        </w:rPr>
      </w:pPr>
      <w:r w:rsidRPr="00BD5903">
        <w:rPr>
          <w:rFonts w:eastAsia="Times New Roman" w:cs="Times New Roman"/>
          <w:i/>
          <w:iCs/>
          <w:lang w:eastAsia="pl-PL"/>
        </w:rPr>
        <w:t>Podpis osoby upoważnionej</w:t>
      </w:r>
    </w:p>
    <w:p w:rsidR="00BD5903" w:rsidRDefault="00BD5903" w:rsidP="0006647A">
      <w:pPr>
        <w:spacing w:before="100" w:beforeAutospacing="1" w:after="0"/>
        <w:rPr>
          <w:rFonts w:eastAsia="Times New Roman" w:cs="Times New Roman"/>
          <w:lang w:eastAsia="pl-PL"/>
        </w:rPr>
      </w:pPr>
    </w:p>
    <w:p w:rsidR="0006647A" w:rsidRDefault="0006647A" w:rsidP="0006647A">
      <w:pPr>
        <w:spacing w:before="100" w:beforeAutospacing="1" w:after="0"/>
        <w:rPr>
          <w:rFonts w:eastAsia="Times New Roman" w:cs="Times New Roman"/>
          <w:lang w:eastAsia="pl-PL"/>
        </w:rPr>
      </w:pPr>
    </w:p>
    <w:p w:rsidR="00C9195A" w:rsidRDefault="00C9195A" w:rsidP="0006647A">
      <w:pPr>
        <w:spacing w:before="100" w:beforeAutospacing="1" w:after="0"/>
        <w:rPr>
          <w:rFonts w:eastAsia="Times New Roman" w:cs="Times New Roman"/>
          <w:lang w:eastAsia="pl-PL"/>
        </w:rPr>
      </w:pPr>
    </w:p>
    <w:p w:rsidR="00C9195A" w:rsidRDefault="00C9195A" w:rsidP="0006647A">
      <w:pPr>
        <w:spacing w:before="100" w:beforeAutospacing="1" w:after="0"/>
        <w:rPr>
          <w:rFonts w:eastAsia="Times New Roman" w:cs="Times New Roman"/>
          <w:lang w:eastAsia="pl-PL"/>
        </w:rPr>
      </w:pPr>
    </w:p>
    <w:p w:rsidR="0006647A" w:rsidRDefault="0006647A" w:rsidP="0006647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AEA" w:rsidRPr="00532AEA" w:rsidRDefault="00532AEA" w:rsidP="00BD5903">
      <w:pPr>
        <w:spacing w:before="100" w:beforeAutospacing="1" w:after="0"/>
        <w:ind w:left="5664"/>
        <w:rPr>
          <w:rFonts w:eastAsia="Times New Roman" w:cs="Times New Roman"/>
          <w:b/>
          <w:lang w:eastAsia="pl-PL"/>
        </w:rPr>
      </w:pPr>
      <w:r w:rsidRPr="00532AEA">
        <w:rPr>
          <w:rFonts w:eastAsia="Times New Roman" w:cs="Times New Roman"/>
          <w:b/>
          <w:lang w:eastAsia="pl-PL"/>
        </w:rPr>
        <w:lastRenderedPageBreak/>
        <w:t xml:space="preserve">Załącznik </w:t>
      </w:r>
      <w:r>
        <w:rPr>
          <w:rFonts w:eastAsia="Times New Roman" w:cs="Times New Roman"/>
          <w:b/>
          <w:lang w:eastAsia="pl-PL"/>
        </w:rPr>
        <w:t xml:space="preserve"> nr 1 </w:t>
      </w:r>
      <w:r w:rsidRPr="00532AEA">
        <w:rPr>
          <w:rFonts w:eastAsia="Times New Roman" w:cs="Times New Roman"/>
          <w:b/>
          <w:lang w:eastAsia="pl-PL"/>
        </w:rPr>
        <w:t>do formularza oferty</w:t>
      </w:r>
    </w:p>
    <w:p w:rsidR="00532AEA" w:rsidRPr="00532AEA" w:rsidRDefault="00532AEA" w:rsidP="00532AEA">
      <w:pPr>
        <w:pStyle w:val="Nagwek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532AEA">
        <w:rPr>
          <w:b/>
        </w:rPr>
        <w:t>Znak: WSZ.DZP.261.2.17/2019</w:t>
      </w:r>
    </w:p>
    <w:p w:rsidR="00532AEA" w:rsidRPr="00EF052D" w:rsidRDefault="00532AEA" w:rsidP="00532AEA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AEA" w:rsidRPr="00C9195A" w:rsidRDefault="00532AEA" w:rsidP="00532AEA">
      <w:pPr>
        <w:spacing w:after="0" w:line="240" w:lineRule="auto"/>
        <w:ind w:right="-2"/>
        <w:jc w:val="both"/>
        <w:rPr>
          <w:rFonts w:cstheme="minorHAnsi"/>
          <w:b/>
        </w:rPr>
      </w:pPr>
      <w:r w:rsidRPr="00C9195A">
        <w:rPr>
          <w:rFonts w:cstheme="minorHAnsi"/>
          <w:b/>
          <w:u w:val="single"/>
        </w:rPr>
        <w:t xml:space="preserve">Opis </w:t>
      </w:r>
      <w:r w:rsidRPr="00C9195A">
        <w:rPr>
          <w:rFonts w:eastAsia="SimSun" w:cstheme="minorHAnsi"/>
          <w:b/>
          <w:u w:val="single"/>
          <w:lang w:eastAsia="zh-CN"/>
        </w:rPr>
        <w:t>przedmiotu zamówienia</w:t>
      </w:r>
      <w:r w:rsidR="009E3A4D" w:rsidRPr="00C9195A">
        <w:rPr>
          <w:rFonts w:eastAsia="SimSun" w:cstheme="minorHAnsi"/>
          <w:b/>
          <w:u w:val="single"/>
          <w:lang w:eastAsia="zh-CN"/>
        </w:rPr>
        <w:t>:</w:t>
      </w:r>
      <w:r w:rsidR="009E3A4D" w:rsidRPr="00C9195A">
        <w:rPr>
          <w:rFonts w:eastAsia="SimSun" w:cstheme="minorHAnsi"/>
          <w:b/>
          <w:lang w:eastAsia="zh-CN"/>
        </w:rPr>
        <w:t xml:space="preserve"> </w:t>
      </w:r>
      <w:r w:rsidRPr="00C9195A">
        <w:rPr>
          <w:rFonts w:eastAsia="SimSun" w:cstheme="minorHAnsi"/>
          <w:b/>
          <w:lang w:eastAsia="zh-CN"/>
        </w:rPr>
        <w:t xml:space="preserve"> W</w:t>
      </w:r>
      <w:r w:rsidRPr="00C9195A">
        <w:rPr>
          <w:rFonts w:cstheme="minorHAnsi"/>
          <w:b/>
        </w:rPr>
        <w:t xml:space="preserve">ykonanie </w:t>
      </w:r>
      <w:r w:rsidRPr="00C9195A">
        <w:rPr>
          <w:rStyle w:val="fontstyle01"/>
          <w:rFonts w:asciiTheme="minorHAnsi" w:hAnsiTheme="minorHAnsi"/>
          <w:b/>
          <w:sz w:val="22"/>
          <w:szCs w:val="22"/>
        </w:rPr>
        <w:t>5-letniego przeglądu instalacji elektrycznej</w:t>
      </w:r>
      <w:r w:rsidRPr="00C9195A">
        <w:rPr>
          <w:b/>
          <w:color w:val="000000"/>
        </w:rPr>
        <w:br/>
      </w:r>
      <w:r w:rsidRPr="00C9195A">
        <w:rPr>
          <w:rStyle w:val="fontstyle01"/>
          <w:rFonts w:asciiTheme="minorHAnsi" w:hAnsiTheme="minorHAnsi"/>
          <w:b/>
          <w:sz w:val="22"/>
          <w:szCs w:val="22"/>
        </w:rPr>
        <w:t xml:space="preserve">i odgromowej </w:t>
      </w:r>
      <w:r w:rsidRPr="00C9195A">
        <w:rPr>
          <w:rFonts w:cstheme="minorHAnsi"/>
          <w:b/>
        </w:rPr>
        <w:t>budynków  szpitalnych Wojewódzkiego Szpitala Zespolonego im. Stanisł</w:t>
      </w:r>
      <w:r w:rsidR="00C9195A" w:rsidRPr="00C9195A">
        <w:rPr>
          <w:rFonts w:cstheme="minorHAnsi"/>
          <w:b/>
        </w:rPr>
        <w:t>awa Rybickiego w Skierniewicach.</w:t>
      </w:r>
    </w:p>
    <w:p w:rsidR="00532AEA" w:rsidRPr="00532AEA" w:rsidRDefault="00532AEA" w:rsidP="00532AEA">
      <w:pPr>
        <w:spacing w:line="240" w:lineRule="auto"/>
        <w:ind w:right="-2"/>
        <w:jc w:val="both"/>
        <w:rPr>
          <w:rFonts w:cstheme="minorHAnsi"/>
          <w:b/>
          <w:i/>
        </w:rPr>
      </w:pPr>
    </w:p>
    <w:p w:rsidR="00532AEA" w:rsidRPr="00C9195A" w:rsidRDefault="00532AEA" w:rsidP="00532AEA">
      <w:pPr>
        <w:pStyle w:val="Akapitzlist"/>
        <w:numPr>
          <w:ilvl w:val="0"/>
          <w:numId w:val="10"/>
        </w:numPr>
        <w:spacing w:after="160" w:line="240" w:lineRule="auto"/>
        <w:ind w:left="426" w:right="-2" w:hanging="284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C9195A">
        <w:rPr>
          <w:rFonts w:cstheme="minorHAnsi"/>
          <w:b/>
          <w:i/>
        </w:rPr>
        <w:t xml:space="preserve">Przedmiotem zamówienia jest badanie (pomiar) </w:t>
      </w:r>
      <w:r w:rsidRPr="00C9195A">
        <w:rPr>
          <w:rFonts w:cstheme="minorHAnsi"/>
        </w:rPr>
        <w:t>instalacji elektrycznej i piorunochronnej w zakresie stanu sprawności połączeń, osprzętu, zabezpieczeń i środków ochrony od porażeń, oporności izolacji przewodów oraz uziemień instalacji i aparatów w budynkach szpitalnych</w:t>
      </w:r>
      <w:r w:rsidR="00C9195A">
        <w:rPr>
          <w:rFonts w:cstheme="minorHAnsi"/>
        </w:rPr>
        <w:t>.</w:t>
      </w:r>
      <w:r w:rsidRPr="00C9195A">
        <w:rPr>
          <w:rFonts w:cstheme="minorHAnsi"/>
        </w:rPr>
        <w:t xml:space="preserve"> </w:t>
      </w:r>
    </w:p>
    <w:p w:rsidR="00532AEA" w:rsidRDefault="00C9195A" w:rsidP="00C9195A">
      <w:pPr>
        <w:pStyle w:val="Akapitzlist"/>
        <w:spacing w:line="240" w:lineRule="auto"/>
        <w:ind w:left="709" w:right="-2" w:hanging="283"/>
        <w:rPr>
          <w:rStyle w:val="fontstyle01"/>
          <w:rFonts w:asciiTheme="minorHAnsi" w:hAnsiTheme="minorHAnsi" w:cs="Arial"/>
          <w:sz w:val="22"/>
          <w:szCs w:val="22"/>
        </w:rPr>
      </w:pPr>
      <w:r>
        <w:rPr>
          <w:rStyle w:val="fontstyle01"/>
          <w:rFonts w:asciiTheme="minorHAnsi" w:hAnsiTheme="minorHAnsi" w:cs="Arial"/>
          <w:sz w:val="22"/>
          <w:szCs w:val="22"/>
        </w:rPr>
        <w:t xml:space="preserve">1.1 </w:t>
      </w:r>
      <w:r w:rsidR="00532AEA" w:rsidRPr="00532AEA">
        <w:rPr>
          <w:rStyle w:val="fontstyle01"/>
          <w:rFonts w:asciiTheme="minorHAnsi" w:hAnsiTheme="minorHAnsi" w:cs="Arial"/>
          <w:sz w:val="22"/>
          <w:szCs w:val="22"/>
        </w:rPr>
        <w:t>Zamówienie należy wykonać zgodnie z przepisami prawa obowiązującymi na dzień wykonania</w:t>
      </w:r>
      <w:r w:rsidR="00532AEA" w:rsidRPr="00532AEA">
        <w:rPr>
          <w:rFonts w:cs="Arial"/>
          <w:color w:val="000000"/>
        </w:rPr>
        <w:t xml:space="preserve"> </w:t>
      </w:r>
      <w:r w:rsidR="00BD5903">
        <w:rPr>
          <w:rStyle w:val="fontstyle01"/>
          <w:rFonts w:asciiTheme="minorHAnsi" w:hAnsiTheme="minorHAnsi" w:cs="Arial"/>
          <w:sz w:val="22"/>
          <w:szCs w:val="22"/>
        </w:rPr>
        <w:t xml:space="preserve">przeglądów, w szczególności </w:t>
      </w:r>
      <w:r w:rsidR="00532AEA" w:rsidRPr="00532AEA">
        <w:rPr>
          <w:rStyle w:val="fontstyle01"/>
          <w:rFonts w:asciiTheme="minorHAnsi" w:hAnsiTheme="minorHAnsi" w:cs="Arial"/>
          <w:sz w:val="22"/>
          <w:szCs w:val="22"/>
        </w:rPr>
        <w:t>z:</w:t>
      </w:r>
      <w:r w:rsidR="00532AEA" w:rsidRPr="00532AEA">
        <w:rPr>
          <w:rFonts w:cs="Arial"/>
          <w:color w:val="000000"/>
        </w:rPr>
        <w:br/>
      </w:r>
      <w:r w:rsidR="00532AEA" w:rsidRPr="00532AEA">
        <w:rPr>
          <w:rStyle w:val="fontstyle21"/>
          <w:rFonts w:asciiTheme="minorHAnsi" w:hAnsiTheme="minorHAnsi" w:cs="Arial"/>
          <w:sz w:val="22"/>
          <w:szCs w:val="22"/>
        </w:rPr>
        <w:t xml:space="preserve">• </w:t>
      </w:r>
      <w:r w:rsidR="00532AEA" w:rsidRPr="00532AEA">
        <w:rPr>
          <w:rStyle w:val="fontstyle01"/>
          <w:rFonts w:asciiTheme="minorHAnsi" w:hAnsiTheme="minorHAnsi" w:cs="Arial"/>
          <w:sz w:val="22"/>
          <w:szCs w:val="22"/>
        </w:rPr>
        <w:t>Ustawą z dnia 7 lipca 1994 r. – Prawo budowlane (tj. Dz. U. 2018 r., poz. 1202 z</w:t>
      </w:r>
      <w:r w:rsidR="00532AEA" w:rsidRPr="00532AEA">
        <w:rPr>
          <w:rFonts w:cs="Arial"/>
          <w:color w:val="000000"/>
        </w:rPr>
        <w:t xml:space="preserve"> </w:t>
      </w:r>
      <w:proofErr w:type="spellStart"/>
      <w:r w:rsidR="00532AEA" w:rsidRPr="00532AEA">
        <w:rPr>
          <w:rStyle w:val="fontstyle01"/>
          <w:rFonts w:asciiTheme="minorHAnsi" w:hAnsiTheme="minorHAnsi" w:cs="Arial"/>
          <w:sz w:val="22"/>
          <w:szCs w:val="22"/>
        </w:rPr>
        <w:t>późn</w:t>
      </w:r>
      <w:proofErr w:type="spellEnd"/>
      <w:r w:rsidR="00532AEA" w:rsidRPr="00532AEA">
        <w:rPr>
          <w:rStyle w:val="fontstyle01"/>
          <w:rFonts w:asciiTheme="minorHAnsi" w:hAnsiTheme="minorHAnsi" w:cs="Arial"/>
          <w:sz w:val="22"/>
          <w:szCs w:val="22"/>
        </w:rPr>
        <w:t>. zm.),</w:t>
      </w:r>
      <w:r w:rsidR="00532AEA" w:rsidRPr="00532AEA">
        <w:rPr>
          <w:rFonts w:cs="Arial"/>
          <w:color w:val="000000"/>
        </w:rPr>
        <w:br/>
      </w:r>
      <w:r w:rsidR="00532AEA" w:rsidRPr="00532AEA">
        <w:rPr>
          <w:rStyle w:val="fontstyle21"/>
          <w:rFonts w:asciiTheme="minorHAnsi" w:hAnsiTheme="minorHAnsi" w:cs="Arial"/>
          <w:sz w:val="22"/>
          <w:szCs w:val="22"/>
        </w:rPr>
        <w:t xml:space="preserve">• </w:t>
      </w:r>
      <w:r w:rsidR="00532AEA" w:rsidRPr="00532AEA">
        <w:rPr>
          <w:rStyle w:val="fontstyle01"/>
          <w:rFonts w:asciiTheme="minorHAnsi" w:hAnsiTheme="minorHAnsi" w:cs="Arial"/>
          <w:sz w:val="22"/>
          <w:szCs w:val="22"/>
        </w:rPr>
        <w:t>Innych przepisów i norm mających zastosowanie w niniejszym przedmiocie zamówienia.</w:t>
      </w:r>
    </w:p>
    <w:p w:rsidR="00987952" w:rsidRPr="00987952" w:rsidRDefault="00C9195A" w:rsidP="009879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 </w:t>
      </w:r>
      <w:r w:rsidR="00987952" w:rsidRPr="00987952">
        <w:rPr>
          <w:b/>
          <w:bCs/>
        </w:rPr>
        <w:t xml:space="preserve">Specyfikacja  badań i pomiarów elektrycznych </w:t>
      </w:r>
      <w:r w:rsidR="00987952">
        <w:rPr>
          <w:b/>
          <w:bCs/>
        </w:rPr>
        <w:t xml:space="preserve"> </w:t>
      </w:r>
      <w:r w:rsidR="00987952" w:rsidRPr="00987952">
        <w:rPr>
          <w:b/>
          <w:bCs/>
        </w:rPr>
        <w:t xml:space="preserve">w  obiektach   Wojewódzkiego Szpitala Zespolonego </w:t>
      </w:r>
    </w:p>
    <w:p w:rsidR="00987952" w:rsidRPr="00987952" w:rsidRDefault="00987952" w:rsidP="00C9195A">
      <w:pPr>
        <w:spacing w:after="0" w:line="240" w:lineRule="auto"/>
        <w:ind w:left="284"/>
        <w:rPr>
          <w:b/>
          <w:bCs/>
        </w:rPr>
      </w:pPr>
      <w:r w:rsidRPr="00987952">
        <w:rPr>
          <w:b/>
          <w:bCs/>
        </w:rPr>
        <w:t xml:space="preserve"> im. Stanisława Rybickiego w Skierniewicach    </w:t>
      </w:r>
      <w:r w:rsidRPr="00987952">
        <w:t xml:space="preserve">  </w:t>
      </w:r>
    </w:p>
    <w:p w:rsidR="00987952" w:rsidRPr="00987952" w:rsidRDefault="00987952" w:rsidP="00C9195A">
      <w:pPr>
        <w:widowControl w:val="0"/>
        <w:numPr>
          <w:ilvl w:val="0"/>
          <w:numId w:val="17"/>
        </w:numPr>
        <w:tabs>
          <w:tab w:val="clear" w:pos="360"/>
          <w:tab w:val="left" w:pos="709"/>
        </w:tabs>
        <w:suppressAutoHyphens/>
        <w:spacing w:after="0" w:line="240" w:lineRule="auto"/>
        <w:ind w:hanging="76"/>
      </w:pPr>
      <w:r w:rsidRPr="00987952">
        <w:t>Badanie i pomiary skuteczności  ochrony  przeciwporażeniowej .</w:t>
      </w:r>
    </w:p>
    <w:p w:rsidR="00987952" w:rsidRPr="00987952" w:rsidRDefault="00987952" w:rsidP="00C9195A">
      <w:pPr>
        <w:widowControl w:val="0"/>
        <w:numPr>
          <w:ilvl w:val="0"/>
          <w:numId w:val="17"/>
        </w:numPr>
        <w:tabs>
          <w:tab w:val="clear" w:pos="360"/>
          <w:tab w:val="left" w:pos="709"/>
        </w:tabs>
        <w:suppressAutoHyphens/>
        <w:spacing w:after="0" w:line="240" w:lineRule="auto"/>
        <w:ind w:hanging="76"/>
      </w:pPr>
      <w:r w:rsidRPr="00987952">
        <w:t xml:space="preserve">Badanie i pomiary rezystancji izolacji obwodów elektrycznych  . </w:t>
      </w:r>
    </w:p>
    <w:p w:rsidR="00987952" w:rsidRPr="00987952" w:rsidRDefault="00987952" w:rsidP="00C9195A">
      <w:pPr>
        <w:widowControl w:val="0"/>
        <w:numPr>
          <w:ilvl w:val="0"/>
          <w:numId w:val="17"/>
        </w:numPr>
        <w:tabs>
          <w:tab w:val="clear" w:pos="360"/>
          <w:tab w:val="left" w:pos="709"/>
        </w:tabs>
        <w:suppressAutoHyphens/>
        <w:spacing w:after="0" w:line="240" w:lineRule="auto"/>
        <w:ind w:left="709" w:hanging="425"/>
      </w:pPr>
      <w:r w:rsidRPr="00987952">
        <w:t>Badania i pomiary eksploatacyjne  ur</w:t>
      </w:r>
      <w:r w:rsidR="00C9195A">
        <w:t xml:space="preserve">ządzeń  elektroenergetycznych </w:t>
      </w:r>
      <w:r w:rsidR="00215F00">
        <w:t>/</w:t>
      </w:r>
      <w:r w:rsidRPr="00987952">
        <w:t xml:space="preserve">spawarka wirowa, bateria akumulatorów,   prostownik /     </w:t>
      </w:r>
    </w:p>
    <w:p w:rsidR="00987952" w:rsidRPr="00215F00" w:rsidRDefault="00987952" w:rsidP="00C9195A">
      <w:pPr>
        <w:widowControl w:val="0"/>
        <w:numPr>
          <w:ilvl w:val="0"/>
          <w:numId w:val="18"/>
        </w:numPr>
        <w:tabs>
          <w:tab w:val="clear" w:pos="360"/>
          <w:tab w:val="left" w:pos="709"/>
        </w:tabs>
        <w:suppressAutoHyphens/>
        <w:spacing w:after="0" w:line="240" w:lineRule="auto"/>
        <w:ind w:hanging="76"/>
        <w:rPr>
          <w:rStyle w:val="fontstyle01"/>
          <w:rFonts w:asciiTheme="minorHAnsi" w:hAnsiTheme="minorHAnsi"/>
          <w:color w:val="auto"/>
          <w:sz w:val="22"/>
          <w:szCs w:val="22"/>
        </w:rPr>
      </w:pPr>
      <w:r w:rsidRPr="00987952">
        <w:t>Przegląd  instalacji odgromowej wszystkich  budynków  szpitala .</w:t>
      </w:r>
    </w:p>
    <w:p w:rsidR="0006647A" w:rsidRDefault="0006647A" w:rsidP="0006647A">
      <w:pPr>
        <w:spacing w:line="240" w:lineRule="auto"/>
        <w:ind w:right="-2"/>
        <w:jc w:val="both"/>
        <w:rPr>
          <w:rFonts w:cstheme="minorHAnsi"/>
        </w:rPr>
      </w:pPr>
    </w:p>
    <w:p w:rsidR="00532AEA" w:rsidRPr="00C9195A" w:rsidRDefault="00532AEA" w:rsidP="00C9195A">
      <w:pPr>
        <w:pStyle w:val="Akapitzlist"/>
        <w:numPr>
          <w:ilvl w:val="0"/>
          <w:numId w:val="15"/>
        </w:numPr>
        <w:spacing w:after="0" w:line="240" w:lineRule="auto"/>
        <w:ind w:left="284" w:right="-2" w:hanging="284"/>
        <w:jc w:val="both"/>
        <w:rPr>
          <w:rFonts w:cstheme="minorHAnsi"/>
          <w:b/>
        </w:rPr>
      </w:pPr>
      <w:r w:rsidRPr="00C9195A">
        <w:rPr>
          <w:rFonts w:cstheme="minorHAnsi"/>
          <w:b/>
        </w:rPr>
        <w:t>Zakres 5-letniego przeglądu instalacji elektrycznej powinien obejmować w szczególności:</w:t>
      </w:r>
    </w:p>
    <w:p w:rsidR="00C9195A" w:rsidRDefault="00532AEA" w:rsidP="00C9195A">
      <w:pPr>
        <w:pStyle w:val="Akapitzlist"/>
        <w:numPr>
          <w:ilvl w:val="1"/>
          <w:numId w:val="15"/>
        </w:numPr>
        <w:spacing w:after="160" w:line="240" w:lineRule="auto"/>
        <w:ind w:right="-2"/>
        <w:jc w:val="both"/>
        <w:rPr>
          <w:rFonts w:cstheme="minorHAnsi"/>
        </w:rPr>
      </w:pPr>
      <w:r w:rsidRPr="00C9195A">
        <w:rPr>
          <w:rFonts w:cstheme="minorHAnsi"/>
        </w:rPr>
        <w:t>Oględziny instalacji elektrycznej, urządzeń elektrycznych oraz osprzętu narażonych na szkodliwe wpływy atmosferyczne i niszczące działanie czynników występujących podczas użytkowania obiektu na zewnątrz budynku oraz we wszystkich pomieszczeniach wewnątrz budynku: sprawdzenie wizualne instalacji elektrycznych w zakresie stanu prawidłowości połączeń, izolacji i ułożenia przewodów, sprawdzenie wizualne instalacji elektrycznych w zakresie stanu prawidłowości osprzętu, zabezpieczeń i środków ochrony od porażeń, sprawdzenie kompletności tablic i oznaczeń.</w:t>
      </w:r>
    </w:p>
    <w:p w:rsidR="00C9195A" w:rsidRDefault="00532AEA" w:rsidP="00C9195A">
      <w:pPr>
        <w:pStyle w:val="Akapitzlist"/>
        <w:numPr>
          <w:ilvl w:val="1"/>
          <w:numId w:val="15"/>
        </w:numPr>
        <w:spacing w:after="160" w:line="240" w:lineRule="auto"/>
        <w:ind w:right="-2"/>
        <w:jc w:val="both"/>
        <w:rPr>
          <w:rFonts w:cstheme="minorHAnsi"/>
        </w:rPr>
      </w:pPr>
      <w:r w:rsidRPr="00C9195A">
        <w:rPr>
          <w:rFonts w:cstheme="minorHAnsi"/>
        </w:rPr>
        <w:t>Oględziny instalacji odgromowej: sprawdzenie wizualne instalacji odgromowej w zakresie stanu prawidłowości połączeń, mocowań i ułożenia przewodów.</w:t>
      </w:r>
    </w:p>
    <w:p w:rsidR="00532AEA" w:rsidRPr="00C9195A" w:rsidRDefault="00532AEA" w:rsidP="00C9195A">
      <w:pPr>
        <w:pStyle w:val="Akapitzlist"/>
        <w:numPr>
          <w:ilvl w:val="1"/>
          <w:numId w:val="15"/>
        </w:numPr>
        <w:spacing w:after="160" w:line="240" w:lineRule="auto"/>
        <w:ind w:right="-2"/>
        <w:jc w:val="both"/>
        <w:rPr>
          <w:rFonts w:cstheme="minorHAnsi"/>
        </w:rPr>
      </w:pPr>
      <w:r w:rsidRPr="00C9195A">
        <w:rPr>
          <w:rFonts w:cstheme="minorHAnsi"/>
        </w:rPr>
        <w:t>Pięcioletnie pomiary elektryczne w zakresie:</w:t>
      </w:r>
    </w:p>
    <w:p w:rsidR="00532AEA" w:rsidRPr="00532AEA" w:rsidRDefault="00532AEA" w:rsidP="00532AEA">
      <w:pPr>
        <w:pStyle w:val="Akapitzlist"/>
        <w:numPr>
          <w:ilvl w:val="0"/>
          <w:numId w:val="12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Pomiary skuteczności ochrony przeciwporażeniowej 9pomiary skuteczności zerowania – pomiary impedancji pętli zwarcia)</w:t>
      </w:r>
    </w:p>
    <w:p w:rsidR="00532AEA" w:rsidRPr="00532AEA" w:rsidRDefault="00532AEA" w:rsidP="00532AEA">
      <w:pPr>
        <w:pStyle w:val="Akapitzlist"/>
        <w:numPr>
          <w:ilvl w:val="0"/>
          <w:numId w:val="12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Pomiary rezystancji izolacji obwodów I-fazowych</w:t>
      </w:r>
    </w:p>
    <w:p w:rsidR="00532AEA" w:rsidRPr="00532AEA" w:rsidRDefault="00532AEA" w:rsidP="00532AEA">
      <w:pPr>
        <w:pStyle w:val="Akapitzlist"/>
        <w:numPr>
          <w:ilvl w:val="0"/>
          <w:numId w:val="12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Pomiary rezystancji izolacji obwodów III-fazowych</w:t>
      </w:r>
    </w:p>
    <w:p w:rsidR="00532AEA" w:rsidRPr="00532AEA" w:rsidRDefault="00532AEA" w:rsidP="00532AEA">
      <w:pPr>
        <w:pStyle w:val="Akapitzlist"/>
        <w:numPr>
          <w:ilvl w:val="0"/>
          <w:numId w:val="12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 xml:space="preserve"> pomiar wyłączników różnicowoprądowych</w:t>
      </w:r>
    </w:p>
    <w:p w:rsidR="00532AEA" w:rsidRPr="00532AEA" w:rsidRDefault="00532AEA" w:rsidP="00532AEA">
      <w:pPr>
        <w:pStyle w:val="Akapitzlist"/>
        <w:numPr>
          <w:ilvl w:val="0"/>
          <w:numId w:val="12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Pomiar wyłączników nadprądowych</w:t>
      </w:r>
    </w:p>
    <w:p w:rsidR="00532AEA" w:rsidRPr="00532AEA" w:rsidRDefault="00532AEA" w:rsidP="00532AEA">
      <w:pPr>
        <w:pStyle w:val="Akapitzlist"/>
        <w:numPr>
          <w:ilvl w:val="0"/>
          <w:numId w:val="12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Pomiary rezystancji uziomów instalacji odgromowej (pomiary rezystancji uziemienia)</w:t>
      </w:r>
    </w:p>
    <w:p w:rsidR="00532AEA" w:rsidRPr="00532AEA" w:rsidRDefault="00532AEA" w:rsidP="00532AEA">
      <w:pPr>
        <w:pStyle w:val="Akapitzlist"/>
        <w:numPr>
          <w:ilvl w:val="0"/>
          <w:numId w:val="12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Pozostałe czynności niewymienione powyżej, do których obligują obowiązujące we wskazanym zakresie przepisy i normy.</w:t>
      </w:r>
    </w:p>
    <w:p w:rsidR="00532AEA" w:rsidRPr="00532AEA" w:rsidRDefault="00532AEA" w:rsidP="00532AEA">
      <w:pPr>
        <w:pStyle w:val="Akapitzlist"/>
        <w:spacing w:line="240" w:lineRule="auto"/>
        <w:ind w:left="1146" w:right="-2"/>
        <w:jc w:val="both"/>
        <w:rPr>
          <w:rFonts w:cstheme="minorHAnsi"/>
        </w:rPr>
      </w:pPr>
    </w:p>
    <w:p w:rsidR="00532AEA" w:rsidRPr="00441682" w:rsidRDefault="00532AEA" w:rsidP="00ED443C">
      <w:pPr>
        <w:pStyle w:val="Akapitzlist"/>
        <w:numPr>
          <w:ilvl w:val="0"/>
          <w:numId w:val="15"/>
        </w:numPr>
        <w:spacing w:line="240" w:lineRule="auto"/>
        <w:ind w:left="284" w:right="-2" w:hanging="284"/>
        <w:jc w:val="both"/>
        <w:rPr>
          <w:rFonts w:cstheme="minorHAnsi"/>
          <w:b/>
        </w:rPr>
      </w:pPr>
      <w:r w:rsidRPr="00441682">
        <w:rPr>
          <w:rFonts w:cstheme="minorHAnsi"/>
          <w:b/>
        </w:rPr>
        <w:t>Z przeprowadzonego przeglądu i pomiarów Wykonawca sporządzi protokół zawierający m.in.: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Datę wykonania przeglądu,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Nr protokołu,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Oznaczenie obiektu objętego przeglądem (adres)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Dane techniczne urządzeń użytych do oględzin i dokonania pomiarów wraz z informacja w zakresie spełnienia przez nie wymaganych przepisów prawa i norm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lastRenderedPageBreak/>
        <w:t>Tabelaryczne zestawienie pomiarów z podziałem na poszczególne pomieszczenia (zestawienie punktów pomiarowych) wraz z informacją z oględzin instalacji elektrycznej w pomieszczeniach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Wynik pomiarów dla poszczególnych punktów w pomieszczeniach (pozytywny/negatywny)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 xml:space="preserve">Tabelaryczne zestawienie poszczególnych pomiarów dla części wspólnych budynków (klatki schodowe, piwnice, strychy </w:t>
      </w:r>
      <w:proofErr w:type="spellStart"/>
      <w:r w:rsidRPr="00532AEA">
        <w:rPr>
          <w:rFonts w:cstheme="minorHAnsi"/>
        </w:rPr>
        <w:t>ip</w:t>
      </w:r>
      <w:proofErr w:type="spellEnd"/>
      <w:r w:rsidRPr="00532AEA">
        <w:rPr>
          <w:rFonts w:cstheme="minorHAnsi"/>
        </w:rPr>
        <w:t>.) wraz z informacją z oględzin instalacji elektrycznej, tablic itp.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Tabelaryczne zestawienie pomiarów rezystancji izolacji  w obwodach wraz z wynikiem (pozytywny/negatywny)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Tabelaryczne zestawienie pomiarów rezystancji uziomów instalacji odgromowej wraz z wynikiem (pozytywny/negatywny)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Tabelaryczne zestawienie pomiarów wyłączników różnicowoprądowych wraz z wynikiem (negatywny/pozytywny)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Tabelaryczne zestawienie pomiarów wyłączników nadprądowych wraz z wynikiem (pozytywny/negatywny)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Pozostałe czynności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Wykaz usterek i nieprawidłowości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Określenie zaleceń pokontrolnych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Informacja o dopuszczeniu bądź braku dopuszczenia instalacji do dalszej eksploatacji</w:t>
      </w:r>
    </w:p>
    <w:p w:rsidR="00532AEA" w:rsidRPr="00532AEA" w:rsidRDefault="00532AEA" w:rsidP="00532AEA">
      <w:pPr>
        <w:pStyle w:val="Akapitzlist"/>
        <w:numPr>
          <w:ilvl w:val="0"/>
          <w:numId w:val="13"/>
        </w:numPr>
        <w:spacing w:after="160"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>Wskazanie daty wykonania kolejnego przeglądu.</w:t>
      </w:r>
    </w:p>
    <w:p w:rsidR="00532AEA" w:rsidRPr="00532AEA" w:rsidRDefault="00532AEA" w:rsidP="00532AEA">
      <w:pPr>
        <w:spacing w:line="240" w:lineRule="auto"/>
        <w:ind w:right="-2"/>
        <w:jc w:val="both"/>
        <w:rPr>
          <w:rFonts w:cstheme="minorHAnsi"/>
        </w:rPr>
      </w:pPr>
      <w:r w:rsidRPr="00532AEA">
        <w:rPr>
          <w:rFonts w:cstheme="minorHAnsi"/>
        </w:rPr>
        <w:t xml:space="preserve">Protokół musi posiadać podpis uprawnionej osoby przeprowadzającej kontrole. Do protokołu należy załączyć potwierdzenie jego wykonania w poszczególnych pomieszczeniach, poprzez podpis osoby odpowiedzialnej za pomiary. </w:t>
      </w:r>
    </w:p>
    <w:p w:rsidR="00987952" w:rsidRDefault="00532AEA" w:rsidP="00987952">
      <w:pPr>
        <w:pStyle w:val="Akapitzlist"/>
        <w:spacing w:line="240" w:lineRule="auto"/>
        <w:ind w:left="0" w:right="-2"/>
        <w:jc w:val="both"/>
        <w:rPr>
          <w:rFonts w:cstheme="minorHAnsi"/>
        </w:rPr>
      </w:pPr>
      <w:r w:rsidRPr="00532AEA">
        <w:rPr>
          <w:rFonts w:cstheme="minorHAnsi"/>
        </w:rPr>
        <w:t>Wykonawca dostarcza Zamawiającemu protokół pomiarów w dwóch egzemplarzach papierowych oraz w formie el</w:t>
      </w:r>
      <w:r w:rsidR="00987952">
        <w:rPr>
          <w:rFonts w:cstheme="minorHAnsi"/>
        </w:rPr>
        <w:t>ektronicznej na nośniku danych.</w:t>
      </w:r>
    </w:p>
    <w:p w:rsidR="00B07A6B" w:rsidRDefault="00B07A6B" w:rsidP="00987952">
      <w:pPr>
        <w:pStyle w:val="Akapitzlist"/>
        <w:spacing w:line="240" w:lineRule="auto"/>
        <w:ind w:left="0" w:right="-2"/>
        <w:jc w:val="both"/>
        <w:rPr>
          <w:rFonts w:cstheme="minorHAnsi"/>
        </w:rPr>
      </w:pPr>
    </w:p>
    <w:p w:rsidR="00B07A6B" w:rsidRDefault="00B07A6B" w:rsidP="00987952">
      <w:pPr>
        <w:pStyle w:val="Akapitzlist"/>
        <w:spacing w:line="240" w:lineRule="auto"/>
        <w:ind w:left="0" w:right="-2"/>
        <w:jc w:val="both"/>
        <w:rPr>
          <w:rFonts w:cstheme="minorHAnsi"/>
        </w:rPr>
      </w:pPr>
    </w:p>
    <w:p w:rsidR="00441682" w:rsidRPr="00987952" w:rsidRDefault="00441682" w:rsidP="00987952">
      <w:pPr>
        <w:pStyle w:val="Akapitzlist"/>
        <w:spacing w:line="240" w:lineRule="auto"/>
        <w:ind w:left="0" w:right="-2"/>
        <w:jc w:val="both"/>
        <w:rPr>
          <w:rFonts w:cstheme="minorHAnsi"/>
        </w:rPr>
      </w:pPr>
    </w:p>
    <w:p w:rsidR="00532AEA" w:rsidRDefault="00532AEA" w:rsidP="0098795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396" w:rsidRPr="00EF052D" w:rsidRDefault="007B0396" w:rsidP="007B0396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B0396" w:rsidRDefault="00C93C69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ED443C" w:rsidRDefault="00ED443C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ED443C" w:rsidRDefault="00ED443C" w:rsidP="00C93C69">
      <w:pPr>
        <w:spacing w:after="0" w:line="240" w:lineRule="auto"/>
        <w:ind w:left="5664" w:firstLine="709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987952" w:rsidRDefault="00987952" w:rsidP="00215F00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441682" w:rsidRDefault="00441682" w:rsidP="0021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396" w:rsidRPr="00532AEA" w:rsidRDefault="007B0396" w:rsidP="008A10A6">
      <w:pPr>
        <w:spacing w:before="100" w:beforeAutospacing="1" w:after="0"/>
        <w:ind w:left="5664"/>
        <w:rPr>
          <w:rFonts w:eastAsia="Times New Roman" w:cs="Times New Roman"/>
          <w:b/>
          <w:lang w:eastAsia="pl-PL"/>
        </w:rPr>
      </w:pPr>
      <w:r w:rsidRPr="00532AEA">
        <w:rPr>
          <w:rFonts w:eastAsia="Times New Roman" w:cs="Times New Roman"/>
          <w:b/>
          <w:lang w:eastAsia="pl-PL"/>
        </w:rPr>
        <w:lastRenderedPageBreak/>
        <w:t xml:space="preserve">Załącznik </w:t>
      </w:r>
      <w:r>
        <w:rPr>
          <w:rFonts w:eastAsia="Times New Roman" w:cs="Times New Roman"/>
          <w:b/>
          <w:lang w:eastAsia="pl-PL"/>
        </w:rPr>
        <w:t xml:space="preserve"> nr 2 </w:t>
      </w:r>
      <w:r w:rsidRPr="00532AEA">
        <w:rPr>
          <w:rFonts w:eastAsia="Times New Roman" w:cs="Times New Roman"/>
          <w:b/>
          <w:lang w:eastAsia="pl-PL"/>
        </w:rPr>
        <w:t>do formularza oferty</w:t>
      </w:r>
    </w:p>
    <w:p w:rsidR="007B0396" w:rsidRPr="00532AEA" w:rsidRDefault="007B0396" w:rsidP="007B0396">
      <w:pPr>
        <w:pStyle w:val="Nagwek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532AEA">
        <w:rPr>
          <w:b/>
        </w:rPr>
        <w:t>Znak: WSZ.DZP.261.2.17/2019</w:t>
      </w:r>
    </w:p>
    <w:p w:rsidR="007B0396" w:rsidRDefault="007B0396" w:rsidP="00A11F83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396" w:rsidRDefault="007B0396" w:rsidP="00A11F83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396" w:rsidRPr="008A10A6" w:rsidRDefault="008A10A6" w:rsidP="008A10A6">
      <w:pPr>
        <w:spacing w:line="240" w:lineRule="auto"/>
        <w:jc w:val="both"/>
        <w:rPr>
          <w:rFonts w:ascii="Calibri" w:hAnsi="Calibri"/>
          <w:b/>
          <w:bCs/>
        </w:rPr>
      </w:pPr>
      <w:r w:rsidRPr="008A10A6">
        <w:rPr>
          <w:rFonts w:ascii="Calibri" w:hAnsi="Calibri"/>
          <w:b/>
          <w:bCs/>
        </w:rPr>
        <w:t xml:space="preserve">WYKAZ BUDYNKÓW </w:t>
      </w:r>
      <w:r w:rsidRPr="008A10A6">
        <w:rPr>
          <w:b/>
        </w:rPr>
        <w:t xml:space="preserve">WOJEWÓDZKIEGO SZPITALA ZESPOLONEGO      IM. STANISŁAWA RYBICKIEGO W SKIERNIEWICACH   UL. RYBICKIEGO 1   </w:t>
      </w:r>
      <w:r w:rsidRPr="008A10A6">
        <w:rPr>
          <w:rFonts w:ascii="Calibri" w:hAnsi="Calibri"/>
          <w:b/>
          <w:bCs/>
        </w:rPr>
        <w:t xml:space="preserve">DLA KTÓRYCH  </w:t>
      </w:r>
      <w:r w:rsidRPr="008A10A6">
        <w:rPr>
          <w:b/>
        </w:rPr>
        <w:t xml:space="preserve">NALEŻY WYKONAĆ BADANIA I POMIARY  </w:t>
      </w:r>
    </w:p>
    <w:tbl>
      <w:tblPr>
        <w:tblW w:w="8556" w:type="dxa"/>
        <w:tblInd w:w="5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"/>
        <w:gridCol w:w="4512"/>
        <w:gridCol w:w="1984"/>
        <w:gridCol w:w="1701"/>
      </w:tblGrid>
      <w:tr w:rsidR="007B0396" w:rsidTr="008A10A6">
        <w:trPr>
          <w:trHeight w:val="540"/>
          <w:tblHeader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użytkowa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kondygnacji</w:t>
            </w:r>
          </w:p>
        </w:tc>
      </w:tr>
      <w:tr w:rsidR="007B0396" w:rsidTr="008A10A6">
        <w:trPr>
          <w:trHeight w:val="4985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„A”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główny Szpitala :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Chirurgii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Kardiologii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Pracownia Endoskopii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Pracownia USG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 Diagnostyki Obrazowej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Położniczo-Ginekologiczny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Wewnętrzny 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Dziecięcy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OITiA</w:t>
            </w:r>
            <w:proofErr w:type="spellEnd"/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Okulistyczny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Apteka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Sterylizacja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 Przyjęć bielizny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- CDL dzierżawa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Kuchnia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Kotłownia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Pustostan po Nefrologii i Stacji Dializ</w:t>
            </w:r>
          </w:p>
          <w:p w:rsidR="007B0396" w:rsidRDefault="007B039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6.896,0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CD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6600CD">
              <w:rPr>
                <w:sz w:val="20"/>
                <w:szCs w:val="20"/>
              </w:rPr>
              <w:t xml:space="preserve">                </w:t>
            </w: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tym piwnice i niski parter)</w:t>
            </w:r>
          </w:p>
        </w:tc>
      </w:tr>
      <w:tr w:rsidR="007B0396" w:rsidTr="008A10A6">
        <w:trPr>
          <w:trHeight w:val="119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„F”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Budynek Rehabilitacji 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Rehabilitacyjny</w:t>
            </w:r>
          </w:p>
          <w:p w:rsidR="007B0396" w:rsidRDefault="007B0396">
            <w:pPr>
              <w:pStyle w:val="Zawartotabeli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Rehabilitacji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888,8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części 2)</w:t>
            </w:r>
          </w:p>
        </w:tc>
      </w:tr>
      <w:tr w:rsidR="007B0396" w:rsidTr="008A10A6">
        <w:trPr>
          <w:trHeight w:val="119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„F”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Ortopedii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Ortopedyczno-Urazowy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Operacyjny Ortopedii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Ortopedyczno-Urazowa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Pracownia RTG Ortopedia</w:t>
            </w:r>
          </w:p>
          <w:p w:rsidR="007B0396" w:rsidRDefault="007B039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396" w:rsidTr="008A10A6">
        <w:trPr>
          <w:trHeight w:val="705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„E”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Laryngologii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Laryngologiczny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 Operacyjna Laryngologii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Laryngologiczna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Pracownia Cytologiczno-Histopatologiczna</w:t>
            </w:r>
          </w:p>
          <w:p w:rsidR="007B0396" w:rsidRDefault="007B0396">
            <w:pPr>
              <w:pStyle w:val="Zawartotabeli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Pielęgniarka ds. profilaktyki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0396" w:rsidTr="008A10A6">
        <w:trPr>
          <w:trHeight w:val="627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„D”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Zakaźny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Chorób Wewnętrznych II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Obserwacyjno-Zakaźny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Gastroenterologiczny</w:t>
            </w:r>
          </w:p>
          <w:p w:rsidR="007B0396" w:rsidRDefault="007B0396">
            <w:pPr>
              <w:pStyle w:val="Zawartotabeli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Chorób Zakaźnych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1.480,0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0396" w:rsidTr="008A10A6">
        <w:trPr>
          <w:trHeight w:hRule="exact" w:val="1398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„C”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Pogotowia i Anatomii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Kardiologiczna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Chirurgiczna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Nocna Pomoc Lekarska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Poradnia Leczenia </w:t>
            </w:r>
            <w:proofErr w:type="spellStart"/>
            <w:r>
              <w:rPr>
                <w:b/>
                <w:bCs/>
                <w:sz w:val="20"/>
                <w:szCs w:val="20"/>
              </w:rPr>
              <w:t>Uzaleznień</w:t>
            </w:r>
            <w:proofErr w:type="spellEnd"/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Nocna Pomoc Lekarska</w:t>
            </w:r>
          </w:p>
          <w:p w:rsidR="007B0396" w:rsidRDefault="007B039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711,3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396" w:rsidTr="008A10A6">
        <w:trPr>
          <w:trHeight w:hRule="exact" w:val="828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„B”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(dzierżawa – rezonans magnetyczny, magazyn medyczny)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396" w:rsidTr="008A10A6">
        <w:trPr>
          <w:trHeight w:hRule="exact" w:val="616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warsztatów i podczyszczalni ścieków mech-biologiczna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 w:rsidP="008A10A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6" w:rsidRDefault="007B0396" w:rsidP="008A10A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0396" w:rsidTr="008A10A6"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Budynek Portierni i Stacja TRAFO 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396" w:rsidTr="008A10A6">
        <w:trPr>
          <w:trHeight w:val="422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Magazyn gospodarczy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0396" w:rsidTr="008A10A6"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„H”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Wypisy, Aparatura Medyczna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396" w:rsidTr="008A10A6">
        <w:trPr>
          <w:trHeight w:hRule="exact" w:val="572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stolarni + budynek magazyn butli  tlenowy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396" w:rsidTr="008A10A6">
        <w:trPr>
          <w:trHeight w:val="522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Budynek </w:t>
            </w:r>
            <w:proofErr w:type="spellStart"/>
            <w:r>
              <w:rPr>
                <w:b/>
                <w:bCs/>
                <w:sz w:val="20"/>
                <w:szCs w:val="20"/>
              </w:rPr>
              <w:t>Wentylatorni</w:t>
            </w:r>
            <w:proofErr w:type="spellEnd"/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396" w:rsidTr="008A10A6">
        <w:trPr>
          <w:trHeight w:hRule="exact" w:val="702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Spalarni Odpadów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396" w:rsidTr="008A10A6">
        <w:trPr>
          <w:trHeight w:hRule="exact" w:val="1639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„G”</w:t>
            </w: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Budynek Administracyjny </w:t>
            </w: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Okulistyczna</w:t>
            </w: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Poradnia Onkologiczna </w:t>
            </w: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Dermatologiczna</w:t>
            </w:r>
          </w:p>
          <w:p w:rsidR="007B0396" w:rsidRDefault="007B039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Gastroenterologiczna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0396" w:rsidTr="008A10A6">
        <w:trPr>
          <w:trHeight w:val="681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Węzła  cieplnego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0396" w:rsidTr="008A10A6">
        <w:trPr>
          <w:trHeight w:val="708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„I”</w:t>
            </w:r>
          </w:p>
          <w:p w:rsidR="007B0396" w:rsidRDefault="007B0396">
            <w:pPr>
              <w:pStyle w:val="Zawartotabeli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Stacji Dializ i Oddziału Nefrologii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977,27m2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0396" w:rsidTr="008A10A6">
        <w:trPr>
          <w:trHeight w:hRule="exact" w:val="1185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Pawilon Usługowo-Handlowy - dzierżawy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Kopernika 5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Hurtownia Zabawek Super Cena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Aparaty Słuchowe </w:t>
            </w:r>
            <w:proofErr w:type="spellStart"/>
            <w:r>
              <w:rPr>
                <w:b/>
                <w:bCs/>
                <w:sz w:val="20"/>
                <w:szCs w:val="20"/>
              </w:rPr>
              <w:t>Almed</w:t>
            </w:r>
            <w:proofErr w:type="spellEnd"/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Studio Protetyki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0396" w:rsidTr="008A10A6">
        <w:trPr>
          <w:trHeight w:val="2370"/>
        </w:trPr>
        <w:tc>
          <w:tcPr>
            <w:tcW w:w="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a)</w:t>
            </w: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Przychodnia Rejonowa 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ul.Wita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Stwosza 1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stary dzierżawy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Protetyka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Kwiaciarnia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budynek nowy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Położniczo-Ginekologiczna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Neurologiczna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Neurologiczna dla dzieci i młodzieży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Zdrowia Psychicznego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Poradnia Medycyny Pracy</w:t>
            </w:r>
          </w:p>
          <w:p w:rsidR="007B0396" w:rsidRDefault="007B039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 Pobrań – dzierżawa CDL</w:t>
            </w:r>
          </w:p>
          <w:p w:rsidR="007B0396" w:rsidRDefault="007B039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m2</w:t>
            </w: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7B0396" w:rsidRDefault="007B039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B0396" w:rsidRDefault="007B0396" w:rsidP="007B0396">
      <w:pPr>
        <w:rPr>
          <w:rFonts w:eastAsia="Lucida Sans Unicode"/>
        </w:rPr>
      </w:pPr>
    </w:p>
    <w:p w:rsidR="007B0396" w:rsidRDefault="007B0396" w:rsidP="007B0396"/>
    <w:p w:rsidR="007B0396" w:rsidRDefault="007B0396" w:rsidP="007B0396"/>
    <w:p w:rsidR="007B0396" w:rsidRPr="00EF052D" w:rsidRDefault="007B0396" w:rsidP="007B0396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8"/>
          <w:szCs w:val="28"/>
        </w:rPr>
        <w:t xml:space="preserve">       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B0396" w:rsidRPr="00EF052D" w:rsidRDefault="007B0396" w:rsidP="007B0396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7B0396" w:rsidRDefault="007B0396" w:rsidP="007B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 w:rsidSect="000664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22" w:rsidRDefault="000F6222" w:rsidP="00EF052D">
      <w:pPr>
        <w:spacing w:after="0" w:line="240" w:lineRule="auto"/>
      </w:pPr>
      <w:r>
        <w:separator/>
      </w:r>
    </w:p>
  </w:endnote>
  <w:endnote w:type="continuationSeparator" w:id="0">
    <w:p w:rsidR="000F6222" w:rsidRDefault="000F6222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83" w:rsidRDefault="00A11F83">
    <w:pPr>
      <w:pStyle w:val="Stopka"/>
      <w:jc w:val="right"/>
    </w:pPr>
  </w:p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1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22" w:rsidRDefault="000F6222" w:rsidP="00EF052D">
      <w:pPr>
        <w:spacing w:after="0" w:line="240" w:lineRule="auto"/>
      </w:pPr>
      <w:r>
        <w:separator/>
      </w:r>
    </w:p>
  </w:footnote>
  <w:footnote w:type="continuationSeparator" w:id="0">
    <w:p w:rsidR="000F6222" w:rsidRDefault="000F6222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69" w:rsidRPr="007C42DB" w:rsidRDefault="007C42DB" w:rsidP="00532AEA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</w:t>
    </w:r>
    <w:r w:rsidR="00416E69">
      <w:rPr>
        <w:b/>
        <w:sz w:val="24"/>
        <w:szCs w:val="24"/>
      </w:rPr>
      <w:tab/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95"/>
        </w:tabs>
        <w:ind w:left="6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00"/>
        </w:tabs>
        <w:ind w:left="17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70"/>
        </w:tabs>
        <w:ind w:left="23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040"/>
        </w:tabs>
        <w:ind w:left="30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CBC2F57"/>
    <w:multiLevelType w:val="hybridMultilevel"/>
    <w:tmpl w:val="7918E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813BF4"/>
    <w:multiLevelType w:val="hybridMultilevel"/>
    <w:tmpl w:val="76F03C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CF446A"/>
    <w:multiLevelType w:val="hybridMultilevel"/>
    <w:tmpl w:val="035EA8D0"/>
    <w:lvl w:ilvl="0" w:tplc="9CFA8E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808EC"/>
    <w:multiLevelType w:val="multilevel"/>
    <w:tmpl w:val="1D48AC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A78FF"/>
    <w:multiLevelType w:val="multilevel"/>
    <w:tmpl w:val="39A49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E743907"/>
    <w:multiLevelType w:val="hybridMultilevel"/>
    <w:tmpl w:val="2CA6492E"/>
    <w:lvl w:ilvl="0" w:tplc="65087E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743DD"/>
    <w:multiLevelType w:val="hybridMultilevel"/>
    <w:tmpl w:val="7BBC3E7C"/>
    <w:lvl w:ilvl="0" w:tplc="8CC4A3C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E02420"/>
    <w:multiLevelType w:val="hybridMultilevel"/>
    <w:tmpl w:val="51AE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801EA"/>
    <w:multiLevelType w:val="multilevel"/>
    <w:tmpl w:val="C88A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340DA"/>
    <w:multiLevelType w:val="hybridMultilevel"/>
    <w:tmpl w:val="5C62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F674E"/>
    <w:multiLevelType w:val="hybridMultilevel"/>
    <w:tmpl w:val="86B68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22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20"/>
  </w:num>
  <w:num w:numId="7">
    <w:abstractNumId w:val="10"/>
  </w:num>
  <w:num w:numId="8">
    <w:abstractNumId w:val="21"/>
  </w:num>
  <w:num w:numId="9">
    <w:abstractNumId w:val="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5"/>
  </w:num>
  <w:num w:numId="22">
    <w:abstractNumId w:val="13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6647A"/>
    <w:rsid w:val="0009338B"/>
    <w:rsid w:val="0009768A"/>
    <w:rsid w:val="000A4522"/>
    <w:rsid w:val="000B64C5"/>
    <w:rsid w:val="000F6222"/>
    <w:rsid w:val="001035BC"/>
    <w:rsid w:val="001204F2"/>
    <w:rsid w:val="0012477B"/>
    <w:rsid w:val="001C63D5"/>
    <w:rsid w:val="001F10C2"/>
    <w:rsid w:val="00215F00"/>
    <w:rsid w:val="002475D0"/>
    <w:rsid w:val="00262121"/>
    <w:rsid w:val="0027431E"/>
    <w:rsid w:val="00297B54"/>
    <w:rsid w:val="002A641B"/>
    <w:rsid w:val="002B7D54"/>
    <w:rsid w:val="003259E9"/>
    <w:rsid w:val="003B29F6"/>
    <w:rsid w:val="00416E69"/>
    <w:rsid w:val="00441682"/>
    <w:rsid w:val="004B4F38"/>
    <w:rsid w:val="004D131A"/>
    <w:rsid w:val="004D6420"/>
    <w:rsid w:val="00532AEA"/>
    <w:rsid w:val="005F7A5D"/>
    <w:rsid w:val="006600CD"/>
    <w:rsid w:val="00677997"/>
    <w:rsid w:val="007207E1"/>
    <w:rsid w:val="007B0396"/>
    <w:rsid w:val="007C42DB"/>
    <w:rsid w:val="007F6AB2"/>
    <w:rsid w:val="00852C6C"/>
    <w:rsid w:val="008A10A6"/>
    <w:rsid w:val="008B6D6E"/>
    <w:rsid w:val="00987952"/>
    <w:rsid w:val="009A1B54"/>
    <w:rsid w:val="009E3A4D"/>
    <w:rsid w:val="009F32B3"/>
    <w:rsid w:val="00A11F83"/>
    <w:rsid w:val="00A82BAB"/>
    <w:rsid w:val="00B07A6B"/>
    <w:rsid w:val="00B66801"/>
    <w:rsid w:val="00B763BE"/>
    <w:rsid w:val="00BD5903"/>
    <w:rsid w:val="00BE4221"/>
    <w:rsid w:val="00C9195A"/>
    <w:rsid w:val="00C93C69"/>
    <w:rsid w:val="00CE718B"/>
    <w:rsid w:val="00CF0677"/>
    <w:rsid w:val="00DA0ACB"/>
    <w:rsid w:val="00E06B4E"/>
    <w:rsid w:val="00E461A1"/>
    <w:rsid w:val="00EC2328"/>
    <w:rsid w:val="00ED443C"/>
    <w:rsid w:val="00EF052D"/>
    <w:rsid w:val="00EF2CBC"/>
    <w:rsid w:val="00EF7296"/>
    <w:rsid w:val="00F05086"/>
    <w:rsid w:val="00FA04F0"/>
    <w:rsid w:val="00FD3F76"/>
    <w:rsid w:val="00FD663A"/>
    <w:rsid w:val="00FE1BB5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32A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32AE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7B03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32A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32AE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7B03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218A-215A-4EBE-9DD0-A8073477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cp:lastPrinted>2019-03-05T10:44:00Z</cp:lastPrinted>
  <dcterms:created xsi:type="dcterms:W3CDTF">2019-02-28T12:50:00Z</dcterms:created>
  <dcterms:modified xsi:type="dcterms:W3CDTF">2019-03-05T12:26:00Z</dcterms:modified>
</cp:coreProperties>
</file>