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Cambria" w:hAnsi="Cambria" w:cs="Times New Roman"/>
          <w:szCs w:val="24"/>
        </w:rPr>
      </w:pPr>
      <w:r>
        <w:rPr>
          <w:rFonts w:cs="Times New Roman" w:ascii="Cambria" w:hAnsi="Cambria"/>
        </w:rPr>
        <w:t>W</w:t>
      </w:r>
      <w:r>
        <w:rPr>
          <w:rFonts w:cs="Times New Roman" w:ascii="Cambria" w:hAnsi="Cambria"/>
          <w:szCs w:val="24"/>
        </w:rPr>
        <w:t>SZ. DAT.SZP. 042.1.13/2021</w:t>
        <w:tab/>
        <w:tab/>
        <w:tab/>
        <w:tab/>
        <w:t xml:space="preserve">                    Załącznik nr 2 do SWKO</w:t>
      </w:r>
    </w:p>
    <w:p>
      <w:pPr>
        <w:pStyle w:val="Nagwek21"/>
        <w:tabs>
          <w:tab w:val="clear" w:pos="708"/>
          <w:tab w:val="left" w:pos="0" w:leader="none"/>
        </w:tabs>
        <w:jc w:val="center"/>
        <w:rPr>
          <w:rFonts w:ascii="Cambria" w:hAnsi="Cambria" w:cs="Times New Roman"/>
          <w:b/>
          <w:b/>
          <w:szCs w:val="24"/>
        </w:rPr>
      </w:pPr>
      <w:r>
        <w:rPr>
          <w:rFonts w:cs="Times New Roman" w:ascii="Cambria" w:hAnsi="Cambria"/>
          <w:b/>
          <w:szCs w:val="24"/>
        </w:rPr>
      </w:r>
    </w:p>
    <w:p>
      <w:pPr>
        <w:pStyle w:val="Nagwek21"/>
        <w:tabs>
          <w:tab w:val="clear" w:pos="708"/>
          <w:tab w:val="left" w:pos="0" w:leader="none"/>
        </w:tabs>
        <w:jc w:val="center"/>
        <w:rPr>
          <w:rFonts w:ascii="Cambria" w:hAnsi="Cambria" w:cs="Times New Roman"/>
          <w:b/>
          <w:b/>
          <w:szCs w:val="24"/>
        </w:rPr>
      </w:pPr>
      <w:r>
        <w:rPr>
          <w:rFonts w:cs="Times New Roman" w:ascii="Cambria" w:hAnsi="Cambria"/>
          <w:b/>
          <w:szCs w:val="24"/>
        </w:rPr>
      </w:r>
    </w:p>
    <w:p>
      <w:pPr>
        <w:pStyle w:val="Nagwek21"/>
        <w:tabs>
          <w:tab w:val="clear" w:pos="708"/>
          <w:tab w:val="left" w:pos="0" w:leader="none"/>
        </w:tabs>
        <w:jc w:val="center"/>
        <w:rPr>
          <w:rFonts w:ascii="Cambria" w:hAnsi="Cambria" w:cs="Times New Roman"/>
          <w:b/>
          <w:b/>
          <w:sz w:val="28"/>
          <w:szCs w:val="28"/>
        </w:rPr>
      </w:pPr>
      <w:r>
        <w:rPr>
          <w:rFonts w:cs="Times New Roman" w:ascii="Cambria" w:hAnsi="Cambria"/>
          <w:b/>
          <w:sz w:val="28"/>
          <w:szCs w:val="28"/>
        </w:rPr>
      </w:r>
    </w:p>
    <w:p>
      <w:pPr>
        <w:pStyle w:val="Nagwek21"/>
        <w:tabs>
          <w:tab w:val="clear" w:pos="708"/>
          <w:tab w:val="left" w:pos="0" w:leader="none"/>
        </w:tabs>
        <w:jc w:val="center"/>
        <w:rPr>
          <w:rFonts w:ascii="Calibri" w:hAnsi="Calibri" w:cs="Times New Roman" w:asciiTheme="minorHAnsi" w:hAnsiTheme="minorHAnsi"/>
          <w:b/>
          <w:b/>
          <w:sz w:val="28"/>
          <w:szCs w:val="28"/>
        </w:rPr>
      </w:pPr>
      <w:r>
        <w:rPr>
          <w:rFonts w:cs="Times New Roman" w:ascii="Cambria" w:hAnsi="Cambria"/>
          <w:b/>
          <w:sz w:val="28"/>
          <w:szCs w:val="28"/>
        </w:rPr>
        <w:t xml:space="preserve">O Ś W I A D C Z E N I E </w:t>
      </w:r>
    </w:p>
    <w:p>
      <w:pPr>
        <w:pStyle w:val="Standard"/>
        <w:tabs>
          <w:tab w:val="clear" w:pos="708"/>
          <w:tab w:val="left" w:pos="0" w:leader="none"/>
        </w:tabs>
        <w:jc w:val="both"/>
        <w:rPr>
          <w:rFonts w:ascii="Calibri" w:hAnsi="Calibri" w:cs="Times New Roman" w:asciiTheme="minorHAnsi" w:hAnsiTheme="minorHAnsi"/>
          <w:b/>
          <w:b/>
          <w:sz w:val="22"/>
          <w:szCs w:val="22"/>
        </w:rPr>
      </w:pPr>
      <w:r>
        <w:rPr>
          <w:rFonts w:cs="Times New Roman" w:ascii="Calibri" w:hAnsi="Calibri"/>
          <w:b/>
          <w:sz w:val="22"/>
          <w:szCs w:val="22"/>
        </w:rPr>
      </w:r>
    </w:p>
    <w:p>
      <w:pPr>
        <w:pStyle w:val="Standard"/>
        <w:tabs>
          <w:tab w:val="clear" w:pos="708"/>
          <w:tab w:val="left" w:pos="0" w:leader="none"/>
        </w:tabs>
        <w:jc w:val="both"/>
        <w:rPr>
          <w:rFonts w:ascii="Calibri" w:hAnsi="Calibri" w:cs="Times New Roman" w:asciiTheme="minorHAnsi" w:hAnsiTheme="minorHAnsi"/>
          <w:b/>
          <w:b/>
          <w:sz w:val="22"/>
          <w:szCs w:val="22"/>
        </w:rPr>
      </w:pPr>
      <w:r>
        <w:rPr>
          <w:rFonts w:cs="Times New Roman" w:ascii="Calibri" w:hAnsi="Calibri"/>
          <w:b/>
          <w:sz w:val="22"/>
          <w:szCs w:val="22"/>
        </w:rPr>
      </w:r>
    </w:p>
    <w:p>
      <w:pPr>
        <w:pStyle w:val="Nagwek1"/>
        <w:numPr>
          <w:ilvl w:val="0"/>
          <w:numId w:val="0"/>
        </w:numPr>
        <w:tabs>
          <w:tab w:val="clear" w:pos="708"/>
          <w:tab w:val="left" w:pos="138" w:leader="none"/>
        </w:tabs>
        <w:spacing w:lineRule="auto" w:line="360"/>
        <w:ind w:left="-294" w:hanging="0"/>
        <w:jc w:val="both"/>
        <w:rPr>
          <w:color w:val="auto"/>
          <w:sz w:val="22"/>
          <w:szCs w:val="22"/>
        </w:rPr>
      </w:pPr>
      <w:r>
        <w:rPr>
          <w:rFonts w:ascii="Cambria" w:hAnsi="Cambria"/>
          <w:b w:val="false"/>
          <w:sz w:val="22"/>
          <w:szCs w:val="22"/>
        </w:rPr>
        <w:t xml:space="preserve">Oświadczam, że w związku ze złożeniem przeze mnie oferty w postępowaniu konkursowym znak: WSZ.DAT.SZP.042.1.13/2021 na udzielanie świadczeń zdrowotnych w ramach </w:t>
      </w:r>
      <w:r>
        <w:rPr>
          <w:rFonts w:ascii="Cambria" w:hAnsi="Cambria"/>
          <w:b w:val="false"/>
          <w:sz w:val="22"/>
          <w:szCs w:val="22"/>
        </w:rPr>
        <w:t xml:space="preserve">normalnej ordynacji oraz </w:t>
      </w:r>
      <w:r>
        <w:rPr>
          <w:rFonts w:ascii="Cambria" w:hAnsi="Cambria"/>
          <w:b w:val="false"/>
          <w:sz w:val="22"/>
          <w:szCs w:val="22"/>
        </w:rPr>
        <w:t>dyżuru medycznego lekarskiego</w:t>
      </w:r>
      <w:r>
        <w:rPr>
          <w:rFonts w:ascii="Cambria" w:hAnsi="Cambria"/>
          <w:sz w:val="22"/>
          <w:szCs w:val="22"/>
        </w:rPr>
        <w:t xml:space="preserve"> w Oddziale Noworodków, </w:t>
      </w:r>
      <w:r>
        <w:rPr>
          <w:rFonts w:ascii="Cambria" w:hAnsi="Cambria"/>
          <w:b w:val="false"/>
          <w:sz w:val="22"/>
          <w:szCs w:val="22"/>
        </w:rPr>
        <w:t>zobowiązuję się</w:t>
      </w:r>
      <w:r>
        <w:rPr>
          <w:rFonts w:ascii="Cambria" w:hAnsi="Cambria"/>
          <w:sz w:val="22"/>
          <w:szCs w:val="22"/>
        </w:rPr>
        <w:t xml:space="preserve"> do dostarczenia aktualnej polisy obowiązkowego ubezpieczenia odpowie</w:t>
      </w:r>
      <w:bookmarkStart w:id="0" w:name="_GoBack"/>
      <w:bookmarkEnd w:id="0"/>
      <w:r>
        <w:rPr>
          <w:rFonts w:ascii="Cambria" w:hAnsi="Cambria"/>
          <w:sz w:val="22"/>
          <w:szCs w:val="22"/>
        </w:rPr>
        <w:t xml:space="preserve">dzialności cywilnej zgodnie z Rozporządzeniem Ministra Finansów z dnia 22.11.2011 roku </w:t>
      </w:r>
      <w:r>
        <w:rPr>
          <w:color w:val="auto"/>
        </w:rPr>
        <w:t>w sprawie obowiązkowego ubezpieczenia odpowiedzialności cywilnej podmiotu wykonującego działalność leczniczą (Dz.U z 2011r., Nr 293, poz. 1729)</w:t>
      </w:r>
      <w:r>
        <w:rPr>
          <w:color w:val="000000"/>
        </w:rPr>
        <w:t xml:space="preserve"> z uwzględnieniem klauzuli dotyczącej chorób zakaźnych, w tym  wirusowego zapalenia wątroby i wirusa HIV</w:t>
      </w:r>
      <w:r>
        <w:rPr>
          <w:color w:val="auto"/>
        </w:rPr>
        <w:t xml:space="preserve"> </w:t>
      </w:r>
      <w:r>
        <w:rPr>
          <w:color w:val="auto"/>
          <w:u w:val="single"/>
        </w:rPr>
        <w:t xml:space="preserve">najpóźniej </w:t>
      </w:r>
      <w:r>
        <w:rPr>
          <w:color w:val="auto"/>
          <w:sz w:val="22"/>
          <w:szCs w:val="22"/>
        </w:rPr>
        <w:t>w dniu  zawarcia umowy</w:t>
      </w:r>
      <w:r>
        <w:rPr>
          <w:color w:val="auto"/>
        </w:rPr>
        <w:t>.</w:t>
      </w:r>
    </w:p>
    <w:p>
      <w:pPr>
        <w:pStyle w:val="Standard"/>
        <w:tabs>
          <w:tab w:val="clear" w:pos="708"/>
          <w:tab w:val="left" w:pos="285" w:leader="none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>
      <w:pPr>
        <w:pStyle w:val="Textbodyindent"/>
        <w:ind w:left="4860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ab/>
        <w:tab/>
        <w:tab/>
      </w:r>
    </w:p>
    <w:p>
      <w:pPr>
        <w:pStyle w:val="Textbodyindent"/>
        <w:ind w:left="4860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Textbodyindent"/>
        <w:ind w:left="4860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Data:  </w:t>
      </w:r>
      <w:r>
        <w:rPr>
          <w:rFonts w:ascii="Calibri" w:hAnsi="Calibri" w:asciiTheme="minorHAnsi" w:hAnsiTheme="minorHAnsi"/>
          <w:i/>
          <w:sz w:val="22"/>
          <w:szCs w:val="22"/>
        </w:rPr>
        <w:t>_______________________________</w:t>
        <w:tab/>
        <w:tab/>
        <w:t xml:space="preserve">            Pieczęć i podpis Oferenta</w:t>
      </w:r>
    </w:p>
    <w:p>
      <w:pPr>
        <w:pStyle w:val="Nagwek1"/>
        <w:numPr>
          <w:ilvl w:val="0"/>
          <w:numId w:val="0"/>
        </w:numPr>
        <w:tabs>
          <w:tab w:val="clear" w:pos="708"/>
          <w:tab w:val="left" w:pos="204" w:leader="none"/>
        </w:tabs>
        <w:ind w:left="0" w:right="-24" w:hanging="0"/>
        <w:jc w:val="left"/>
        <w:rPr>
          <w:sz w:val="20"/>
        </w:rPr>
      </w:pPr>
      <w:r>
        <w:rPr>
          <w:sz w:val="20"/>
        </w:rPr>
      </w:r>
    </w:p>
    <w:p>
      <w:pPr>
        <w:pStyle w:val="Nagwek1"/>
        <w:numPr>
          <w:ilvl w:val="0"/>
          <w:numId w:val="0"/>
        </w:numPr>
        <w:tabs>
          <w:tab w:val="clear" w:pos="708"/>
          <w:tab w:val="left" w:pos="204" w:leader="none"/>
        </w:tabs>
        <w:ind w:left="0" w:right="-24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lowerLetter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106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f91060"/>
    <w:pPr>
      <w:keepNext w:val="true"/>
      <w:numPr>
        <w:ilvl w:val="0"/>
        <w:numId w:val="1"/>
      </w:numPr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"/>
    <w:link w:val="Nagwek5Znak"/>
    <w:semiHidden/>
    <w:unhideWhenUsed/>
    <w:qFormat/>
    <w:rsid w:val="00f91060"/>
    <w:pPr>
      <w:keepNext w:val="true"/>
      <w:numPr>
        <w:ilvl w:val="4"/>
        <w:numId w:val="1"/>
      </w:numPr>
      <w:spacing w:lineRule="auto" w:line="240" w:before="0" w:after="0"/>
      <w:ind w:left="360" w:hanging="0"/>
      <w:jc w:val="center"/>
      <w:outlineLvl w:val="4"/>
    </w:pPr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f91060"/>
    <w:rPr>
      <w:rFonts w:ascii="Times New Roman" w:hAnsi="Times New Roman" w:eastAsia="Times New Roman" w:cs="Times New Roman"/>
      <w:b/>
      <w:bCs/>
      <w:color w:val="00000A"/>
      <w:sz w:val="24"/>
      <w:szCs w:val="24"/>
      <w:lang w:eastAsia="ar-SA"/>
    </w:rPr>
  </w:style>
  <w:style w:type="character" w:styleId="Nagwek5Znak" w:customStyle="1">
    <w:name w:val="Nagłówek 5 Znak"/>
    <w:basedOn w:val="DefaultParagraphFont"/>
    <w:link w:val="Nagwek5"/>
    <w:semiHidden/>
    <w:qFormat/>
    <w:rsid w:val="00f91060"/>
    <w:rPr>
      <w:rFonts w:ascii="Times New Roman" w:hAnsi="Times New Roman" w:eastAsia="Times New Roman" w:cs="Times New Roman"/>
      <w:b/>
      <w:bCs/>
      <w:color w:val="00000A"/>
      <w:sz w:val="24"/>
      <w:szCs w:val="24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f9106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Calibri"/>
      <w:color w:val="00000A"/>
      <w:kern w:val="0"/>
      <w:sz w:val="24"/>
      <w:szCs w:val="24"/>
      <w:lang w:val="pl-PL" w:eastAsia="ar-SA" w:bidi="ar-SA"/>
    </w:rPr>
  </w:style>
  <w:style w:type="paragraph" w:styleId="Nagwek21" w:customStyle="1">
    <w:name w:val="Nagłówek 21"/>
    <w:basedOn w:val="Standard"/>
    <w:next w:val="Standard"/>
    <w:qFormat/>
    <w:rsid w:val="00f91060"/>
    <w:pPr>
      <w:keepNext w:val="true"/>
    </w:pPr>
    <w:rPr>
      <w:rFonts w:ascii="Tahoma" w:hAnsi="Tahoma" w:cs="Tahoma"/>
      <w:szCs w:val="20"/>
      <w:u w:val="single"/>
    </w:rPr>
  </w:style>
  <w:style w:type="paragraph" w:styleId="Textbodyindent" w:customStyle="1">
    <w:name w:val="Text body indent"/>
    <w:basedOn w:val="Standard"/>
    <w:qFormat/>
    <w:rsid w:val="00f91060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LibreOffice/6.4.2.2$Windows_X86_64 LibreOffice_project/4e471d8c02c9c90f512f7f9ead8875b57fcb1ec3</Application>
  <Pages>1</Pages>
  <Words>110</Words>
  <Characters>720</Characters>
  <CharactersWithSpaces>870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2021-03-05T10:28:00Z</dcterms:created>
  <dc:creator>Maria Chojecka</dc:creator>
  <dc:description/>
  <dc:language>pl-PL</dc:language>
  <cp:lastModifiedBy/>
  <dcterms:modified xsi:type="dcterms:W3CDTF">2021-07-04T19:04:05Z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